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03" w:rsidRDefault="00786C03" w:rsidP="00786C0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РЕЧЬ РЕБЕ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НКА ПЯТОГО ГОДА ЖИЗНИ (4-5 лет)</w:t>
      </w:r>
    </w:p>
    <w:p w:rsidR="00786C03" w:rsidRDefault="00786C03" w:rsidP="00786C03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786C03" w:rsidRDefault="00786C03" w:rsidP="00786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На пятом году жизни у ребенка отмечаются значительные успехи в умственном и речевом развитии. Речь его становится разнообразней, точнее и богаче по содержанию. Возрастает устойчивость внимания к речи окружающих, он способен до конца выслушивать ответы взрослых. </w:t>
      </w:r>
    </w:p>
    <w:p w:rsidR="00786C03" w:rsidRDefault="00786C03" w:rsidP="00786C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активного словаря (от 2500 до 3000 слов к концу года) создает ребенку возможность полнее строить свои высказывания, точнее излагать мысли. </w:t>
      </w:r>
    </w:p>
    <w:p w:rsidR="00786C03" w:rsidRDefault="00786C03" w:rsidP="00786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речи детей этого возраста все чаще появляются прилагательные, которыми они пользуются для обозначения признаков и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едметов, отражения временных и пространственных отношений (при определении цвета ребенок, кроме основных цветов, называет дополнительные — голубой, темный, оранжевый), начинают появляться притяжательные прилагательные (лисий хвост, заячья избушка). </w:t>
      </w:r>
    </w:p>
    <w:p w:rsidR="00786C03" w:rsidRDefault="00786C03" w:rsidP="00786C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шире ребенок использует наречия, личные местоимения (последние часто выступают в роли подлежащих), сложные предлоги (из-под, около и др.); появляются обобщения (посуда, одежда, мебель, овощи, фрукты), однако последние ребенок употребляет еще очень редко. </w:t>
      </w:r>
      <w:proofErr w:type="gramEnd"/>
    </w:p>
    <w:p w:rsidR="00786C03" w:rsidRDefault="00786C03" w:rsidP="00786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Рост словаря, употребление более сложных в структурном отношении предложений нередко приводит к тому, что дети начинают чаще допускать грамматические ошибки: неправильно изменяют глаголы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 хотят</w:t>
      </w:r>
      <w:proofErr w:type="gramEnd"/>
      <w:r>
        <w:rPr>
          <w:rFonts w:ascii="Times New Roman" w:hAnsi="Times New Roman" w:cs="Times New Roman"/>
          <w:sz w:val="28"/>
          <w:szCs w:val="28"/>
        </w:rPr>
        <w:t>), не согласовывают слова (например, глаголы и существительные в числе, прилагательные и существительные в роде), допускают нарушения в структуре предложений.</w:t>
      </w:r>
    </w:p>
    <w:p w:rsidR="00786C03" w:rsidRDefault="00786C03" w:rsidP="00786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этом возрасте дети начинают овладевать монологической речью. Они усваивают и правильно согласовывают прилагательные с существительными в косвенных падежах.</w:t>
      </w:r>
    </w:p>
    <w:p w:rsidR="00786C03" w:rsidRDefault="00786C03" w:rsidP="00786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 многие все еще не могут самостоятельно без помощи взрослых связно, последовательно и точно пересказать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очитанной сказки, рассказа.</w:t>
      </w:r>
    </w:p>
    <w:p w:rsidR="00786C03" w:rsidRDefault="00786C03" w:rsidP="00786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четырехлетних детей резко возрастает интерес к звуковому оформлению слов. Вслушиваясь в речь взрослого, ребенок пытается установить сходство в звучании слов и нередко сам довольно успешно подбирает пары слов: Маша — каша, Миша — Гриша. </w:t>
      </w:r>
    </w:p>
    <w:p w:rsidR="00786C03" w:rsidRPr="006F774C" w:rsidRDefault="00786C03" w:rsidP="00786C0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74C">
        <w:rPr>
          <w:rFonts w:ascii="Times New Roman" w:hAnsi="Times New Roman" w:cs="Times New Roman"/>
          <w:b/>
          <w:sz w:val="28"/>
          <w:szCs w:val="28"/>
        </w:rPr>
        <w:t>Некоторые дети, фиксируя неправильности в произношении у своих сверстников, могут не замечать нарушений звучания собственной речи. Это говорит о недостаточно развитом самоконтроле.</w:t>
      </w:r>
    </w:p>
    <w:p w:rsidR="00786C03" w:rsidRDefault="00786C03" w:rsidP="00786C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у детей велико тяготение к рифме. Играя со словами, некоторые рифмуют их, создавая собственные небольшие дву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четырехстишия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Такое стремление закономерно, оно способствует развитию у ребенка внимания к звуковой стороне речи, развивает речевой слух и требует всякого поощрения со стороны взрослых.</w:t>
      </w:r>
    </w:p>
    <w:p w:rsidR="00786C03" w:rsidRDefault="00786C03" w:rsidP="00786C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возрасте у детей значительно улучшается звукопроизношение: полностью исчезает смягченное произнесение согласных, редко наблюдается пропуск звуков и слогов. Большинство детей к пяти годам усваивают и правильно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произносят шипящие звуки, 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Отчетливо  произносят многосложные слова, точно сохраняя слоговую структуру; правильно употребляют в словах ударение, соблюдают нормы литературного произношения слов. </w:t>
      </w:r>
    </w:p>
    <w:p w:rsidR="00786C03" w:rsidRDefault="00786C03" w:rsidP="00786C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некоторых детей еще неустойчиво произношение определенных групп звуков, например свистящих и шипящих,— в одних словах звук произносится правильно, в других — неверно, неотчетливо произношение отдельных слов, особенно многосложных и малознакомых. Дети иногда испытывают трудности в произношении звуков, особенно в тех словах, которые насыщены свистящими и шипящими согласными одновременно, звуками лир (старушка, лаборатория). Это объясняется тем, что у детей не закреплены некоторые звуки или они нечетко дифференцируют их на слух и в собственном произношении. Под влиянием обучения такие недостатки со временем исчезают.</w:t>
      </w:r>
    </w:p>
    <w:p w:rsidR="00786C03" w:rsidRDefault="00786C03" w:rsidP="00786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Подражая взрослым, дети могут и сами довольно точно воспроизводить различные интонации: повышать и понижать тон голоса, выделять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фразах отдельные слова и синтагмы, правильно выдерживать паузы, выражать эмоционально-волевое отношение к произносимому. Дети уже умеют не только говорить достаточно громко, но и следить за громкостью речи окружающих. Они способны менять громкость голоса с учетом содержания высказывания. Таким образом, возможности детей в использовании своего голосового аппарата значительно расширяются. Меняя громкость, темп речи, дети начинают шире пользоваться интонационными средствами выразительности, более точно выражать свои мысли, выразительно читать художественные произведения.</w:t>
      </w:r>
    </w:p>
    <w:p w:rsidR="00786C03" w:rsidRPr="006F774C" w:rsidRDefault="00786C03" w:rsidP="00786C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74C">
        <w:rPr>
          <w:rFonts w:ascii="Times New Roman" w:hAnsi="Times New Roman" w:cs="Times New Roman"/>
          <w:b/>
          <w:sz w:val="28"/>
          <w:szCs w:val="28"/>
        </w:rPr>
        <w:t xml:space="preserve">К концу пятого года многие дети овладевают произношением всех звуков родного языка, однако некоторые все еще неправильно произносят шипящие звуки, звук р. У ряда детей отмечается искаженное произнесение звуков с, з (при высунутом между зубами кончике языка), звука </w:t>
      </w:r>
      <w:proofErr w:type="gramStart"/>
      <w:r w:rsidRPr="006F77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F774C">
        <w:rPr>
          <w:rFonts w:ascii="Times New Roman" w:hAnsi="Times New Roman" w:cs="Times New Roman"/>
          <w:b/>
          <w:sz w:val="28"/>
          <w:szCs w:val="28"/>
        </w:rPr>
        <w:t xml:space="preserve"> (не за счет колебания кончика языка, а в результате дрожания мягкого нёба или язычка). Такие дети нуждаются в специальной помощи, которую в тяжелых случаях оказывает логопед.</w:t>
      </w:r>
    </w:p>
    <w:p w:rsidR="00786C03" w:rsidRDefault="00786C03" w:rsidP="00786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C03" w:rsidRDefault="00786C03" w:rsidP="00786C0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77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Итак, к пяти годам у детей отмечается резкое улучшение произносительной стороны речи, у большинства заканчивается процесс овладения звуками. </w:t>
      </w:r>
    </w:p>
    <w:p w:rsidR="00786C03" w:rsidRDefault="00786C03" w:rsidP="00786C0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774C">
        <w:rPr>
          <w:rFonts w:ascii="Times New Roman" w:hAnsi="Times New Roman" w:cs="Times New Roman"/>
          <w:b/>
          <w:i/>
          <w:sz w:val="28"/>
          <w:szCs w:val="28"/>
          <w:u w:val="single"/>
        </w:rPr>
        <w:t>Речь в целом становится чище, отчетливей.</w:t>
      </w:r>
    </w:p>
    <w:p w:rsidR="00786C03" w:rsidRDefault="00786C03" w:rsidP="00786C0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77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Возрастает речевая активность детей. </w:t>
      </w:r>
    </w:p>
    <w:p w:rsidR="00786C03" w:rsidRDefault="00786C03" w:rsidP="00786C0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77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начинают овладевать монологической речью, </w:t>
      </w:r>
    </w:p>
    <w:p w:rsidR="00786C03" w:rsidRDefault="00786C03" w:rsidP="00786C0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77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однако в структурном отношении она не всегда совершенна </w:t>
      </w:r>
    </w:p>
    <w:p w:rsidR="00786C03" w:rsidRPr="006F774C" w:rsidRDefault="00786C03" w:rsidP="00786C0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774C">
        <w:rPr>
          <w:rFonts w:ascii="Times New Roman" w:hAnsi="Times New Roman" w:cs="Times New Roman"/>
          <w:b/>
          <w:i/>
          <w:sz w:val="28"/>
          <w:szCs w:val="28"/>
          <w:u w:val="single"/>
        </w:rPr>
        <w:t>и чаще всего имеет ситуативный характер.</w:t>
      </w:r>
    </w:p>
    <w:p w:rsidR="00786C03" w:rsidRDefault="00786C03" w:rsidP="00786C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C03" w:rsidRDefault="00786C03" w:rsidP="00786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Максаков А.И. Правильно ли говорит ваш ребенок – М.: Просвещение, 1988.</w:t>
      </w:r>
    </w:p>
    <w:p w:rsidR="0010273D" w:rsidRDefault="0010273D"/>
    <w:sectPr w:rsidR="0010273D" w:rsidSect="00786C0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C2"/>
    <w:rsid w:val="0010273D"/>
    <w:rsid w:val="00786C03"/>
    <w:rsid w:val="00DA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1395279</dc:creator>
  <cp:keywords/>
  <dc:description/>
  <cp:lastModifiedBy>1395279</cp:lastModifiedBy>
  <cp:revision>2</cp:revision>
  <dcterms:created xsi:type="dcterms:W3CDTF">2020-04-15T18:28:00Z</dcterms:created>
  <dcterms:modified xsi:type="dcterms:W3CDTF">2020-04-15T18:28:00Z</dcterms:modified>
</cp:coreProperties>
</file>