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D74B6" w14:textId="77777777" w:rsidR="00EE58E8" w:rsidRDefault="00626881">
      <w:pPr>
        <w:shd w:val="clear" w:color="auto" w:fill="FFFFFF"/>
        <w:spacing w:after="0" w:line="240" w:lineRule="auto"/>
        <w:jc w:val="center"/>
        <w:rPr>
          <w:rFonts w:ascii="Times New Roman" w:eastAsia="Calibri" w:hAnsi="Times New Roman" w:cs="Times New Roman"/>
          <w:b/>
          <w:color w:val="000000"/>
          <w:sz w:val="23"/>
          <w:szCs w:val="23"/>
        </w:rPr>
      </w:pPr>
      <w:r>
        <w:rPr>
          <w:rFonts w:ascii="Times New Roman" w:eastAsia="Calibri" w:hAnsi="Times New Roman" w:cs="Times New Roman"/>
          <w:b/>
          <w:color w:val="000000"/>
          <w:sz w:val="23"/>
          <w:szCs w:val="23"/>
        </w:rPr>
        <w:t xml:space="preserve">Договор № </w:t>
      </w:r>
      <w:r>
        <w:rPr>
          <w:rFonts w:ascii="Times New Roman" w:eastAsia="Calibri" w:hAnsi="Times New Roman" w:cs="Times New Roman"/>
          <w:b/>
          <w:color w:val="000000"/>
          <w:sz w:val="23"/>
          <w:szCs w:val="23"/>
          <w:u w:val="single"/>
        </w:rPr>
        <w:t>______</w:t>
      </w:r>
    </w:p>
    <w:p w14:paraId="5F133C9D" w14:textId="77777777" w:rsidR="00EE58E8" w:rsidRDefault="00626881">
      <w:pPr>
        <w:shd w:val="clear" w:color="auto" w:fill="FFFFFF"/>
        <w:spacing w:after="0" w:line="240" w:lineRule="auto"/>
        <w:jc w:val="center"/>
        <w:rPr>
          <w:rFonts w:ascii="Times New Roman" w:eastAsia="Calibri" w:hAnsi="Times New Roman" w:cs="Times New Roman"/>
          <w:b/>
          <w:color w:val="000000"/>
          <w:sz w:val="23"/>
          <w:szCs w:val="23"/>
        </w:rPr>
      </w:pPr>
      <w:r>
        <w:rPr>
          <w:rFonts w:ascii="Times New Roman" w:eastAsia="Calibri" w:hAnsi="Times New Roman" w:cs="Times New Roman"/>
          <w:b/>
          <w:color w:val="000000"/>
          <w:sz w:val="23"/>
          <w:szCs w:val="23"/>
        </w:rPr>
        <w:t>об образовании по образовательным программам дошкольного образования</w:t>
      </w:r>
    </w:p>
    <w:p w14:paraId="00092C5B" w14:textId="77777777" w:rsidR="00EE58E8" w:rsidRDefault="00EE58E8">
      <w:pPr>
        <w:shd w:val="clear" w:color="auto" w:fill="FFFFFF"/>
        <w:spacing w:after="0" w:line="240" w:lineRule="auto"/>
        <w:jc w:val="both"/>
        <w:rPr>
          <w:rFonts w:ascii="Times New Roman" w:eastAsia="Calibri" w:hAnsi="Times New Roman" w:cs="Times New Roman"/>
        </w:rPr>
      </w:pPr>
    </w:p>
    <w:p w14:paraId="7AF73FF3" w14:textId="77777777" w:rsidR="00EE58E8" w:rsidRDefault="00626881">
      <w:pPr>
        <w:shd w:val="clear" w:color="auto" w:fill="FFFFFF"/>
        <w:spacing w:after="0" w:line="240" w:lineRule="auto"/>
        <w:jc w:val="both"/>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 xml:space="preserve">г. Каменск-Уральский                                                                                 </w:t>
      </w:r>
      <w:proofErr w:type="gramStart"/>
      <w:r>
        <w:rPr>
          <w:rFonts w:ascii="Times New Roman" w:eastAsia="Calibri" w:hAnsi="Times New Roman" w:cs="Times New Roman"/>
          <w:color w:val="000000"/>
          <w:sz w:val="21"/>
          <w:szCs w:val="21"/>
        </w:rPr>
        <w:t xml:space="preserve">   «</w:t>
      </w:r>
      <w:proofErr w:type="gramEnd"/>
      <w:r>
        <w:rPr>
          <w:rFonts w:ascii="Times New Roman" w:eastAsia="Calibri" w:hAnsi="Times New Roman" w:cs="Times New Roman"/>
          <w:color w:val="000000"/>
          <w:sz w:val="21"/>
          <w:szCs w:val="21"/>
        </w:rPr>
        <w:t>____»_________________20____г.</w:t>
      </w:r>
    </w:p>
    <w:p w14:paraId="7A5D4383" w14:textId="77777777" w:rsidR="00EE58E8" w:rsidRDefault="00EE58E8">
      <w:pPr>
        <w:shd w:val="clear" w:color="auto" w:fill="FFFFFF"/>
        <w:spacing w:after="0" w:line="240" w:lineRule="auto"/>
        <w:jc w:val="both"/>
        <w:rPr>
          <w:rFonts w:ascii="Times New Roman" w:eastAsia="Calibri" w:hAnsi="Times New Roman" w:cs="Times New Roman"/>
          <w:sz w:val="21"/>
          <w:szCs w:val="21"/>
        </w:rPr>
      </w:pPr>
    </w:p>
    <w:p w14:paraId="66F3F857" w14:textId="77777777" w:rsidR="00EE58E8" w:rsidRDefault="00626881">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iCs/>
          <w:color w:val="000000"/>
          <w:sz w:val="20"/>
          <w:szCs w:val="20"/>
        </w:rPr>
        <w:t>Муниципальное бюджетное дошкольное образовательное учреждение «Детский сад № 103» (Детский сад № 103), осуществляющее о</w:t>
      </w:r>
      <w:r>
        <w:rPr>
          <w:rFonts w:ascii="Times New Roman" w:eastAsia="Times New Roman" w:hAnsi="Times New Roman" w:cs="Times New Roman"/>
          <w:iCs/>
          <w:color w:val="000000"/>
          <w:sz w:val="20"/>
          <w:szCs w:val="20"/>
        </w:rPr>
        <w:t xml:space="preserve">бразовательную деятельность (далее – образовательная организация) на основании лицензии от 13.01.2012 г. № 14478 , выданной Министерством общего и профессионального образования Свердловской области, именуемое в дальнейшем «Исполнитель», в лице заведующего </w:t>
      </w:r>
      <w:proofErr w:type="spellStart"/>
      <w:r>
        <w:rPr>
          <w:rFonts w:ascii="Times New Roman" w:eastAsia="Times New Roman" w:hAnsi="Times New Roman" w:cs="Times New Roman"/>
          <w:i/>
          <w:iCs/>
          <w:color w:val="000000"/>
          <w:sz w:val="20"/>
          <w:szCs w:val="20"/>
          <w:u w:val="single"/>
        </w:rPr>
        <w:t>Таскиной</w:t>
      </w:r>
      <w:proofErr w:type="spellEnd"/>
      <w:r>
        <w:rPr>
          <w:rFonts w:ascii="Times New Roman" w:eastAsia="Times New Roman" w:hAnsi="Times New Roman" w:cs="Times New Roman"/>
          <w:i/>
          <w:iCs/>
          <w:color w:val="000000"/>
          <w:sz w:val="20"/>
          <w:szCs w:val="20"/>
          <w:u w:val="single"/>
        </w:rPr>
        <w:t xml:space="preserve"> Ольги Николаевны</w:t>
      </w:r>
      <w:r>
        <w:rPr>
          <w:rFonts w:ascii="Times New Roman" w:eastAsia="Times New Roman" w:hAnsi="Times New Roman" w:cs="Times New Roman"/>
          <w:iCs/>
          <w:color w:val="000000"/>
          <w:sz w:val="20"/>
          <w:szCs w:val="20"/>
        </w:rPr>
        <w:t>, действующего на основании Устава, утвержденного приказом начальника органа местного самоуправления «Управление образования Каменск – Уральского городского округа» от 20.01.2016 г. № 25 с одной стороны и</w:t>
      </w:r>
    </w:p>
    <w:p w14:paraId="388B1645" w14:textId="77777777" w:rsidR="00EE58E8" w:rsidRDefault="00626881">
      <w:pPr>
        <w:shd w:val="clear" w:color="auto" w:fill="FFFFFF"/>
        <w:spacing w:after="0" w:line="240" w:lineRule="auto"/>
        <w:jc w:val="both"/>
        <w:rPr>
          <w:rFonts w:ascii="Times New Roman" w:eastAsia="Calibri" w:hAnsi="Times New Roman" w:cs="Times New Roman"/>
          <w:b/>
          <w:i/>
          <w:iCs/>
          <w:color w:val="000000"/>
          <w:sz w:val="20"/>
          <w:szCs w:val="20"/>
        </w:rPr>
      </w:pPr>
      <w:r>
        <w:rPr>
          <w:rFonts w:ascii="Times New Roman" w:eastAsia="Calibri" w:hAnsi="Times New Roman" w:cs="Times New Roman"/>
          <w:b/>
          <w:i/>
          <w:iCs/>
          <w:color w:val="000000"/>
          <w:sz w:val="20"/>
          <w:szCs w:val="20"/>
        </w:rPr>
        <w:t>__________________________</w:t>
      </w:r>
      <w:r>
        <w:rPr>
          <w:rFonts w:ascii="Times New Roman" w:eastAsia="Calibri" w:hAnsi="Times New Roman" w:cs="Times New Roman"/>
          <w:b/>
          <w:i/>
          <w:iCs/>
          <w:color w:val="000000"/>
          <w:sz w:val="20"/>
          <w:szCs w:val="20"/>
        </w:rPr>
        <w:t>_____________________________________________________________________,</w:t>
      </w:r>
    </w:p>
    <w:p w14:paraId="4AE227C9" w14:textId="77777777" w:rsidR="00EE58E8" w:rsidRDefault="00626881">
      <w:pPr>
        <w:shd w:val="clear" w:color="auto" w:fill="FFFFFF"/>
        <w:spacing w:after="0" w:line="240" w:lineRule="auto"/>
        <w:jc w:val="center"/>
        <w:rPr>
          <w:rFonts w:ascii="Times New Roman" w:eastAsia="Calibri" w:hAnsi="Times New Roman" w:cs="Times New Roman"/>
          <w:bCs/>
          <w:i/>
          <w:iCs/>
          <w:sz w:val="14"/>
          <w:szCs w:val="14"/>
        </w:rPr>
      </w:pPr>
      <w:r>
        <w:rPr>
          <w:rFonts w:ascii="Times New Roman" w:eastAsia="Calibri" w:hAnsi="Times New Roman" w:cs="Times New Roman"/>
          <w:i/>
          <w:iCs/>
          <w:sz w:val="14"/>
          <w:szCs w:val="14"/>
        </w:rPr>
        <w:t xml:space="preserve">(фамилия, имя, </w:t>
      </w:r>
      <w:r>
        <w:rPr>
          <w:rFonts w:ascii="Times New Roman" w:eastAsia="Calibri" w:hAnsi="Times New Roman" w:cs="Times New Roman"/>
          <w:bCs/>
          <w:i/>
          <w:iCs/>
          <w:sz w:val="14"/>
          <w:szCs w:val="14"/>
        </w:rPr>
        <w:t xml:space="preserve">отчество (при наличии)/наименование </w:t>
      </w:r>
      <w:r>
        <w:rPr>
          <w:rFonts w:ascii="Times New Roman" w:eastAsia="Calibri" w:hAnsi="Times New Roman" w:cs="Times New Roman"/>
          <w:i/>
          <w:iCs/>
          <w:sz w:val="14"/>
          <w:szCs w:val="14"/>
        </w:rPr>
        <w:t xml:space="preserve">юридического </w:t>
      </w:r>
      <w:r>
        <w:rPr>
          <w:rFonts w:ascii="Times New Roman" w:eastAsia="Calibri" w:hAnsi="Times New Roman" w:cs="Times New Roman"/>
          <w:bCs/>
          <w:i/>
          <w:iCs/>
          <w:sz w:val="14"/>
          <w:szCs w:val="14"/>
        </w:rPr>
        <w:t>лица)</w:t>
      </w:r>
    </w:p>
    <w:p w14:paraId="611D383D" w14:textId="77777777" w:rsidR="00EE58E8" w:rsidRDefault="00626881">
      <w:pPr>
        <w:shd w:val="clear" w:color="auto" w:fill="FFFFFF"/>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именуемый(</w:t>
      </w:r>
      <w:proofErr w:type="spellStart"/>
      <w:r>
        <w:rPr>
          <w:rFonts w:ascii="Times New Roman" w:eastAsia="Calibri" w:hAnsi="Times New Roman" w:cs="Times New Roman"/>
          <w:color w:val="000000"/>
          <w:sz w:val="20"/>
          <w:szCs w:val="20"/>
        </w:rPr>
        <w:t>ая</w:t>
      </w:r>
      <w:proofErr w:type="spellEnd"/>
      <w:r>
        <w:rPr>
          <w:rFonts w:ascii="Times New Roman" w:eastAsia="Calibri" w:hAnsi="Times New Roman" w:cs="Times New Roman"/>
          <w:color w:val="000000"/>
          <w:sz w:val="20"/>
          <w:szCs w:val="20"/>
        </w:rPr>
        <w:t>) в дальнейшем «Заказчик», в лице родителя (законного представителя) _______________________________________________________________________________________________,</w:t>
      </w:r>
    </w:p>
    <w:p w14:paraId="39035D6B" w14:textId="77777777" w:rsidR="00EE58E8" w:rsidRDefault="00626881">
      <w:pPr>
        <w:shd w:val="clear" w:color="auto" w:fill="FFFFFF"/>
        <w:spacing w:after="0" w:line="240" w:lineRule="auto"/>
        <w:jc w:val="center"/>
        <w:rPr>
          <w:rFonts w:ascii="Times New Roman" w:eastAsia="Calibri" w:hAnsi="Times New Roman" w:cs="Times New Roman"/>
          <w:i/>
          <w:iCs/>
          <w:color w:val="000000"/>
          <w:sz w:val="20"/>
          <w:szCs w:val="20"/>
        </w:rPr>
      </w:pPr>
      <w:r>
        <w:rPr>
          <w:rFonts w:ascii="Times New Roman" w:eastAsia="Calibri" w:hAnsi="Times New Roman" w:cs="Times New Roman"/>
          <w:i/>
          <w:iCs/>
          <w:sz w:val="20"/>
          <w:szCs w:val="20"/>
        </w:rPr>
        <w:t xml:space="preserve">(наименование должности, </w:t>
      </w:r>
      <w:r>
        <w:rPr>
          <w:rFonts w:ascii="Times New Roman" w:eastAsia="Calibri" w:hAnsi="Times New Roman" w:cs="Times New Roman"/>
          <w:i/>
          <w:iCs/>
          <w:color w:val="000000"/>
          <w:sz w:val="20"/>
          <w:szCs w:val="20"/>
        </w:rPr>
        <w:t>фамилия, имя, отчество (при наличии) представителя За</w:t>
      </w:r>
      <w:r>
        <w:rPr>
          <w:rFonts w:ascii="Times New Roman" w:eastAsia="Calibri" w:hAnsi="Times New Roman" w:cs="Times New Roman"/>
          <w:i/>
          <w:iCs/>
          <w:color w:val="000000"/>
          <w:sz w:val="20"/>
          <w:szCs w:val="20"/>
        </w:rPr>
        <w:t>казчика)</w:t>
      </w:r>
    </w:p>
    <w:p w14:paraId="5123A2DE" w14:textId="77777777" w:rsidR="00EE58E8" w:rsidRDefault="00626881">
      <w:pPr>
        <w:shd w:val="clear" w:color="auto" w:fill="FFFFFF"/>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действующего на основании______________________________________________________________________</w:t>
      </w:r>
    </w:p>
    <w:p w14:paraId="5F2C060C" w14:textId="77777777" w:rsidR="00EE58E8" w:rsidRDefault="00626881">
      <w:pPr>
        <w:shd w:val="clear" w:color="auto" w:fill="FFFFFF"/>
        <w:spacing w:after="0" w:line="240" w:lineRule="auto"/>
        <w:jc w:val="center"/>
        <w:rPr>
          <w:rFonts w:ascii="Times New Roman" w:eastAsia="Calibri" w:hAnsi="Times New Roman" w:cs="Times New Roman"/>
          <w:i/>
          <w:iCs/>
          <w:color w:val="000000"/>
          <w:sz w:val="20"/>
          <w:szCs w:val="20"/>
        </w:rPr>
      </w:pPr>
      <w:r>
        <w:rPr>
          <w:rFonts w:ascii="Times New Roman" w:eastAsia="Calibri" w:hAnsi="Times New Roman" w:cs="Times New Roman"/>
          <w:i/>
          <w:iCs/>
          <w:color w:val="000000"/>
          <w:sz w:val="20"/>
          <w:szCs w:val="20"/>
        </w:rPr>
        <w:t xml:space="preserve">      (наименование и реквизиты документа, удостоверяющего полномочия представителя Заказчика)</w:t>
      </w:r>
    </w:p>
    <w:p w14:paraId="36F0EDAD" w14:textId="77777777" w:rsidR="00EE58E8" w:rsidRDefault="00626881">
      <w:pPr>
        <w:shd w:val="clear" w:color="auto" w:fill="FFFFFF"/>
        <w:spacing w:after="0" w:line="240" w:lineRule="auto"/>
        <w:rPr>
          <w:rFonts w:ascii="Times New Roman" w:eastAsia="Calibri" w:hAnsi="Times New Roman" w:cs="Times New Roman"/>
          <w:sz w:val="20"/>
          <w:szCs w:val="20"/>
        </w:rPr>
      </w:pPr>
      <w:r>
        <w:rPr>
          <w:rFonts w:ascii="Times New Roman" w:eastAsia="Calibri" w:hAnsi="Times New Roman" w:cs="Times New Roman"/>
          <w:i/>
          <w:iCs/>
          <w:color w:val="000000"/>
          <w:sz w:val="20"/>
          <w:szCs w:val="20"/>
        </w:rPr>
        <w:t>________________________________________________________</w:t>
      </w:r>
      <w:r>
        <w:rPr>
          <w:rFonts w:ascii="Times New Roman" w:eastAsia="Calibri" w:hAnsi="Times New Roman" w:cs="Times New Roman"/>
          <w:i/>
          <w:iCs/>
          <w:color w:val="000000"/>
          <w:sz w:val="20"/>
          <w:szCs w:val="20"/>
        </w:rPr>
        <w:t>________________________________________</w:t>
      </w:r>
    </w:p>
    <w:p w14:paraId="53DACE3A" w14:textId="77777777" w:rsidR="00EE58E8" w:rsidRDefault="00626881">
      <w:pPr>
        <w:shd w:val="clear" w:color="auto" w:fill="FFFFFF"/>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iCs/>
          <w:color w:val="000000"/>
          <w:sz w:val="20"/>
          <w:szCs w:val="20"/>
        </w:rPr>
        <w:t xml:space="preserve">в </w:t>
      </w:r>
      <w:r>
        <w:rPr>
          <w:rFonts w:ascii="Times New Roman" w:eastAsia="Calibri" w:hAnsi="Times New Roman" w:cs="Times New Roman"/>
          <w:color w:val="000000"/>
          <w:sz w:val="20"/>
          <w:szCs w:val="20"/>
        </w:rPr>
        <w:t>интересах несовершеннолетнего___________________________________________________________________</w:t>
      </w:r>
    </w:p>
    <w:p w14:paraId="0C2672BF" w14:textId="77777777" w:rsidR="00EE58E8" w:rsidRDefault="00626881">
      <w:pPr>
        <w:shd w:val="clear" w:color="auto" w:fill="FFFFFF"/>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_______________________________________________________________________________________________,</w:t>
      </w:r>
    </w:p>
    <w:p w14:paraId="3A0CBD8A" w14:textId="77777777" w:rsidR="00EE58E8" w:rsidRDefault="00626881">
      <w:pPr>
        <w:shd w:val="clear" w:color="auto" w:fill="FFFFFF"/>
        <w:spacing w:after="0" w:line="240" w:lineRule="auto"/>
        <w:jc w:val="center"/>
        <w:rPr>
          <w:rFonts w:ascii="Times New Roman" w:eastAsia="Calibri" w:hAnsi="Times New Roman" w:cs="Times New Roman"/>
          <w:i/>
          <w:iCs/>
          <w:color w:val="000000"/>
          <w:sz w:val="20"/>
          <w:szCs w:val="20"/>
        </w:rPr>
      </w:pPr>
      <w:r>
        <w:rPr>
          <w:rFonts w:ascii="Times New Roman" w:eastAsia="Calibri" w:hAnsi="Times New Roman" w:cs="Times New Roman"/>
          <w:i/>
          <w:iCs/>
          <w:color w:val="000000"/>
          <w:sz w:val="20"/>
          <w:szCs w:val="20"/>
        </w:rPr>
        <w:t>(фамилия, имя, отчество (при наличии), дата рождения)</w:t>
      </w:r>
    </w:p>
    <w:p w14:paraId="15D01ACC" w14:textId="77777777" w:rsidR="00EE58E8" w:rsidRDefault="00626881">
      <w:pPr>
        <w:shd w:val="clear" w:color="auto" w:fill="FFFFFF"/>
        <w:spacing w:after="0" w:line="240" w:lineRule="auto"/>
        <w:rPr>
          <w:rFonts w:ascii="Times New Roman" w:eastAsia="Calibri" w:hAnsi="Times New Roman" w:cs="Times New Roman"/>
          <w:iCs/>
          <w:color w:val="000000"/>
          <w:sz w:val="20"/>
          <w:szCs w:val="20"/>
        </w:rPr>
      </w:pPr>
      <w:r>
        <w:rPr>
          <w:rFonts w:ascii="Times New Roman" w:eastAsia="Calibri" w:hAnsi="Times New Roman" w:cs="Times New Roman"/>
          <w:color w:val="000000"/>
          <w:sz w:val="20"/>
          <w:szCs w:val="20"/>
        </w:rPr>
        <w:t xml:space="preserve">проживающего по </w:t>
      </w:r>
      <w:r>
        <w:rPr>
          <w:rFonts w:ascii="Times New Roman" w:eastAsia="Calibri" w:hAnsi="Times New Roman" w:cs="Times New Roman"/>
          <w:iCs/>
          <w:color w:val="000000"/>
          <w:sz w:val="20"/>
          <w:szCs w:val="20"/>
        </w:rPr>
        <w:t>адресу: ________________________________________________________________________</w:t>
      </w:r>
    </w:p>
    <w:p w14:paraId="6BA0B868" w14:textId="77777777" w:rsidR="00EE58E8" w:rsidRDefault="00626881">
      <w:pPr>
        <w:shd w:val="clear" w:color="auto" w:fill="FFFFFF"/>
        <w:spacing w:after="0" w:line="240" w:lineRule="auto"/>
        <w:rPr>
          <w:rFonts w:ascii="Times New Roman" w:eastAsia="Calibri" w:hAnsi="Times New Roman" w:cs="Times New Roman"/>
          <w:iCs/>
          <w:color w:val="000000"/>
          <w:sz w:val="20"/>
          <w:szCs w:val="20"/>
        </w:rPr>
      </w:pPr>
      <w:r>
        <w:rPr>
          <w:rFonts w:ascii="Times New Roman" w:eastAsia="Calibri" w:hAnsi="Times New Roman" w:cs="Times New Roman"/>
          <w:iCs/>
          <w:color w:val="000000"/>
          <w:sz w:val="20"/>
          <w:szCs w:val="20"/>
        </w:rPr>
        <w:t>________</w:t>
      </w:r>
      <w:r>
        <w:rPr>
          <w:rFonts w:ascii="Times New Roman" w:eastAsia="Calibri" w:hAnsi="Times New Roman" w:cs="Times New Roman"/>
          <w:iCs/>
          <w:color w:val="000000"/>
          <w:sz w:val="20"/>
          <w:szCs w:val="20"/>
        </w:rPr>
        <w:t>_______________________________________________________________________________________,</w:t>
      </w:r>
    </w:p>
    <w:p w14:paraId="0FCF65BF" w14:textId="77777777" w:rsidR="00EE58E8" w:rsidRDefault="00626881">
      <w:pPr>
        <w:shd w:val="clear" w:color="auto" w:fill="FFFFFF"/>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i/>
          <w:iCs/>
          <w:color w:val="000000"/>
          <w:sz w:val="20"/>
          <w:szCs w:val="20"/>
        </w:rPr>
        <w:t>(адрес места жительства ребенка с указанием индекса)</w:t>
      </w:r>
    </w:p>
    <w:p w14:paraId="227EFC86" w14:textId="45B4F7FE" w:rsidR="00EE58E8" w:rsidRDefault="00626881">
      <w:pPr>
        <w:shd w:val="clear" w:color="auto" w:fill="FFFFFF"/>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именуемый (</w:t>
      </w:r>
      <w:proofErr w:type="spellStart"/>
      <w:r>
        <w:rPr>
          <w:rFonts w:ascii="Times New Roman" w:eastAsia="Calibri" w:hAnsi="Times New Roman" w:cs="Times New Roman"/>
          <w:color w:val="000000"/>
          <w:sz w:val="20"/>
          <w:szCs w:val="20"/>
        </w:rPr>
        <w:t>ая</w:t>
      </w:r>
      <w:proofErr w:type="spellEnd"/>
      <w:r>
        <w:rPr>
          <w:rFonts w:ascii="Times New Roman" w:eastAsia="Calibri" w:hAnsi="Times New Roman" w:cs="Times New Roman"/>
          <w:color w:val="000000"/>
          <w:sz w:val="20"/>
          <w:szCs w:val="20"/>
        </w:rPr>
        <w:t>) в дальнейшем «Воспитанник», совместно именуемые Стороны, заключили настоящий Договор о нижеследующе</w:t>
      </w:r>
      <w:r>
        <w:rPr>
          <w:rFonts w:ascii="Times New Roman" w:eastAsia="Calibri" w:hAnsi="Times New Roman" w:cs="Times New Roman"/>
          <w:color w:val="000000"/>
          <w:sz w:val="20"/>
          <w:szCs w:val="20"/>
        </w:rPr>
        <w:t>м:</w:t>
      </w:r>
    </w:p>
    <w:p w14:paraId="4A9A9826" w14:textId="77777777" w:rsidR="00531BE3" w:rsidRDefault="00531BE3">
      <w:pPr>
        <w:shd w:val="clear" w:color="auto" w:fill="FFFFFF"/>
        <w:spacing w:after="0" w:line="240" w:lineRule="auto"/>
        <w:jc w:val="both"/>
        <w:rPr>
          <w:rFonts w:ascii="Times New Roman" w:eastAsia="Calibri" w:hAnsi="Times New Roman" w:cs="Times New Roman"/>
          <w:sz w:val="20"/>
          <w:szCs w:val="20"/>
        </w:rPr>
      </w:pPr>
    </w:p>
    <w:p w14:paraId="7CAA53A1" w14:textId="631DA58A" w:rsidR="00EE58E8" w:rsidRDefault="00626881">
      <w:pPr>
        <w:numPr>
          <w:ilvl w:val="0"/>
          <w:numId w:val="1"/>
        </w:numPr>
        <w:shd w:val="clear" w:color="auto" w:fill="FFFFFF"/>
        <w:spacing w:after="0" w:line="240" w:lineRule="auto"/>
        <w:ind w:left="0"/>
        <w:contextualSpacing/>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Предмет договора</w:t>
      </w:r>
    </w:p>
    <w:p w14:paraId="0364881D" w14:textId="77777777" w:rsidR="00531BE3" w:rsidRDefault="00531BE3" w:rsidP="00531BE3">
      <w:pPr>
        <w:shd w:val="clear" w:color="auto" w:fill="FFFFFF"/>
        <w:spacing w:after="0" w:line="240" w:lineRule="auto"/>
        <w:contextualSpacing/>
        <w:rPr>
          <w:rFonts w:ascii="Times New Roman" w:eastAsia="Times New Roman" w:hAnsi="Times New Roman" w:cs="Times New Roman"/>
          <w:b/>
          <w:color w:val="000000"/>
          <w:sz w:val="20"/>
          <w:szCs w:val="20"/>
        </w:rPr>
      </w:pPr>
    </w:p>
    <w:p w14:paraId="2D57351C" w14:textId="77777777" w:rsidR="00EE58E8" w:rsidRDefault="00626881">
      <w:pPr>
        <w:shd w:val="clear" w:color="auto" w:fill="FFFFFF"/>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rPr>
        <w:t xml:space="preserve">1.1. Предметом договора являются </w:t>
      </w:r>
      <w:r>
        <w:rPr>
          <w:rFonts w:ascii="Times New Roman" w:hAnsi="Times New Roman" w:cs="Times New Roman"/>
          <w:sz w:val="20"/>
          <w:szCs w:val="20"/>
        </w:rPr>
        <w:t>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w:t>
      </w:r>
      <w:r>
        <w:rPr>
          <w:rFonts w:ascii="Times New Roman" w:hAnsi="Times New Roman" w:cs="Times New Roman"/>
          <w:sz w:val="20"/>
          <w:szCs w:val="20"/>
        </w:rPr>
        <w:t>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Pr>
          <w:rFonts w:ascii="Times New Roman" w:eastAsia="Times New Roman" w:hAnsi="Times New Roman" w:cs="Times New Roman"/>
          <w:sz w:val="20"/>
          <w:szCs w:val="20"/>
        </w:rPr>
        <w:t xml:space="preserve"> </w:t>
      </w:r>
    </w:p>
    <w:p w14:paraId="059D4320" w14:textId="77777777" w:rsidR="00EE58E8" w:rsidRDefault="00626881">
      <w:pPr>
        <w:shd w:val="clear" w:color="auto" w:fill="FFFFFF"/>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rPr>
        <w:t>1.2. Форма обучения – очная.</w:t>
      </w:r>
    </w:p>
    <w:p w14:paraId="7D24CED4" w14:textId="77777777" w:rsidR="00EE58E8" w:rsidRDefault="00626881">
      <w:pPr>
        <w:shd w:val="clear" w:color="auto" w:fill="FFFFFF"/>
        <w:spacing w:after="0" w:line="240" w:lineRule="auto"/>
        <w:ind w:firstLine="567"/>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1.3. Наименование образовательной программы - образовательная программа дошкольного образования. </w:t>
      </w:r>
    </w:p>
    <w:p w14:paraId="081FA1AA" w14:textId="77777777" w:rsidR="00EE58E8" w:rsidRDefault="00626881">
      <w:pPr>
        <w:shd w:val="clear" w:color="auto" w:fill="FFFFFF"/>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rPr>
        <w:t>1.4. Срок освоения образовательной программы (продолжительность обучения) на момент подписания настоящего Договора составляет ___</w:t>
      </w:r>
      <w:r>
        <w:rPr>
          <w:rFonts w:ascii="Times New Roman" w:eastAsia="Calibri" w:hAnsi="Times New Roman" w:cs="Times New Roman"/>
          <w:color w:val="000000"/>
          <w:sz w:val="20"/>
          <w:szCs w:val="20"/>
        </w:rPr>
        <w:t>__________</w:t>
      </w:r>
      <w:r>
        <w:rPr>
          <w:rFonts w:ascii="Times New Roman" w:eastAsia="Calibri" w:hAnsi="Times New Roman" w:cs="Times New Roman"/>
          <w:color w:val="000000"/>
          <w:sz w:val="20"/>
          <w:szCs w:val="20"/>
          <w:u w:val="single"/>
        </w:rPr>
        <w:t xml:space="preserve"> </w:t>
      </w:r>
      <w:r>
        <w:rPr>
          <w:rFonts w:ascii="Times New Roman" w:eastAsia="Calibri" w:hAnsi="Times New Roman" w:cs="Times New Roman"/>
          <w:color w:val="000000"/>
          <w:sz w:val="20"/>
          <w:szCs w:val="20"/>
        </w:rPr>
        <w:t>календарных лет (года).</w:t>
      </w:r>
    </w:p>
    <w:p w14:paraId="4089B9F8" w14:textId="77777777" w:rsidR="00EE58E8" w:rsidRDefault="00626881">
      <w:pPr>
        <w:shd w:val="clear" w:color="auto" w:fill="FFFFFF"/>
        <w:spacing w:after="0" w:line="240" w:lineRule="auto"/>
        <w:ind w:firstLine="567"/>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1.5. Режим пребывания Воспитанника в образовательной организации устанавливается Правилами внутреннего распорядка образовательной организации.                                                       </w:t>
      </w:r>
    </w:p>
    <w:p w14:paraId="7EB0364F" w14:textId="77777777" w:rsidR="00EE58E8" w:rsidRDefault="00626881">
      <w:pPr>
        <w:shd w:val="clear" w:color="auto" w:fill="FFFFFF"/>
        <w:spacing w:after="0" w:line="240" w:lineRule="auto"/>
        <w:ind w:firstLine="567"/>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1.6. Воспитанник зачисл</w:t>
      </w:r>
      <w:r>
        <w:rPr>
          <w:rFonts w:ascii="Times New Roman" w:eastAsia="Calibri" w:hAnsi="Times New Roman" w:cs="Times New Roman"/>
          <w:color w:val="000000"/>
          <w:sz w:val="20"/>
          <w:szCs w:val="20"/>
        </w:rPr>
        <w:t>яется в группу _____________________________________ направленности.</w:t>
      </w:r>
    </w:p>
    <w:p w14:paraId="49205F06" w14:textId="77777777" w:rsidR="00EE58E8" w:rsidRDefault="00626881">
      <w:pPr>
        <w:shd w:val="clear" w:color="auto" w:fill="FFFFFF"/>
        <w:spacing w:after="0" w:line="240" w:lineRule="auto"/>
        <w:ind w:firstLine="567"/>
        <w:jc w:val="both"/>
        <w:rPr>
          <w:rFonts w:ascii="Times New Roman" w:eastAsia="Times New Roman" w:hAnsi="Times New Roman" w:cs="Times New Roman"/>
          <w:sz w:val="20"/>
          <w:szCs w:val="20"/>
        </w:rPr>
      </w:pPr>
      <w:r>
        <w:rPr>
          <w:rFonts w:ascii="Times New Roman" w:eastAsia="Calibri" w:hAnsi="Times New Roman" w:cs="Times New Roman"/>
          <w:i/>
          <w:color w:val="000000"/>
          <w:sz w:val="20"/>
          <w:szCs w:val="20"/>
        </w:rPr>
        <w:t>(направленность группы (общеразвивающая, компенсирующая, комбинированная, оздоровительная)</w:t>
      </w:r>
      <w:r>
        <w:rPr>
          <w:rFonts w:ascii="Times New Roman" w:eastAsia="Times New Roman" w:hAnsi="Times New Roman" w:cs="Times New Roman"/>
          <w:sz w:val="20"/>
          <w:szCs w:val="20"/>
        </w:rPr>
        <w:t xml:space="preserve"> </w:t>
      </w:r>
    </w:p>
    <w:p w14:paraId="79EA396D" w14:textId="27CBD195" w:rsidR="00EE58E8" w:rsidRDefault="00EE58E8">
      <w:pPr>
        <w:spacing w:after="0" w:line="240" w:lineRule="auto"/>
        <w:rPr>
          <w:rFonts w:ascii="Times New Roman" w:eastAsia="Calibri" w:hAnsi="Times New Roman" w:cs="Times New Roman"/>
          <w:i/>
          <w:iCs/>
          <w:color w:val="000000"/>
          <w:sz w:val="20"/>
          <w:szCs w:val="20"/>
        </w:rPr>
      </w:pPr>
    </w:p>
    <w:p w14:paraId="51340A8F" w14:textId="77777777" w:rsidR="00531BE3" w:rsidRDefault="00531BE3">
      <w:pPr>
        <w:spacing w:after="0" w:line="240" w:lineRule="auto"/>
        <w:rPr>
          <w:rFonts w:ascii="Times New Roman" w:eastAsia="Calibri" w:hAnsi="Times New Roman" w:cs="Times New Roman"/>
          <w:i/>
          <w:iCs/>
          <w:color w:val="000000"/>
          <w:sz w:val="20"/>
          <w:szCs w:val="20"/>
        </w:rPr>
      </w:pPr>
    </w:p>
    <w:p w14:paraId="29A9F90B" w14:textId="5461A63C" w:rsidR="00EE58E8" w:rsidRDefault="00626881">
      <w:pPr>
        <w:numPr>
          <w:ilvl w:val="0"/>
          <w:numId w:val="1"/>
        </w:numPr>
        <w:spacing w:after="0" w:line="240" w:lineRule="auto"/>
        <w:ind w:left="0"/>
        <w:contextualSpacing/>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Взаимодействие Сторон</w:t>
      </w:r>
    </w:p>
    <w:p w14:paraId="41332BA1" w14:textId="77777777" w:rsidR="00531BE3" w:rsidRDefault="00531BE3" w:rsidP="00531BE3">
      <w:pPr>
        <w:spacing w:after="0" w:line="240" w:lineRule="auto"/>
        <w:contextualSpacing/>
        <w:rPr>
          <w:rFonts w:ascii="Times New Roman" w:eastAsia="Times New Roman" w:hAnsi="Times New Roman" w:cs="Times New Roman"/>
          <w:b/>
          <w:color w:val="000000"/>
          <w:sz w:val="20"/>
          <w:szCs w:val="20"/>
        </w:rPr>
      </w:pPr>
    </w:p>
    <w:p w14:paraId="78C3EAF1" w14:textId="77777777" w:rsidR="00EE58E8" w:rsidRDefault="00626881">
      <w:pPr>
        <w:shd w:val="clear" w:color="auto" w:fill="FFFFFF"/>
        <w:spacing w:after="0" w:line="240" w:lineRule="auto"/>
        <w:ind w:firstLine="567"/>
        <w:jc w:val="both"/>
        <w:rPr>
          <w:rFonts w:ascii="Times New Roman" w:eastAsia="Calibri" w:hAnsi="Times New Roman" w:cs="Times New Roman"/>
          <w:b/>
          <w:sz w:val="20"/>
          <w:szCs w:val="20"/>
        </w:rPr>
      </w:pPr>
      <w:r>
        <w:rPr>
          <w:rFonts w:ascii="Times New Roman" w:eastAsia="Calibri" w:hAnsi="Times New Roman" w:cs="Times New Roman"/>
          <w:b/>
          <w:color w:val="000000"/>
          <w:sz w:val="20"/>
          <w:szCs w:val="20"/>
        </w:rPr>
        <w:t>2.1. Исполнитель вправе:</w:t>
      </w:r>
    </w:p>
    <w:p w14:paraId="0F19187D" w14:textId="77777777" w:rsidR="00EE58E8" w:rsidRDefault="00626881">
      <w:pPr>
        <w:shd w:val="clear" w:color="auto" w:fill="FFFFFF"/>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rPr>
        <w:t>2.1.1. Самостоятельно осуществлять образовательную деятельность.</w:t>
      </w:r>
    </w:p>
    <w:p w14:paraId="50CD2D7B" w14:textId="77777777" w:rsidR="00EE58E8" w:rsidRDefault="00626881">
      <w:pPr>
        <w:shd w:val="clear" w:color="auto" w:fill="FFFFFF"/>
        <w:spacing w:after="0" w:line="240" w:lineRule="auto"/>
        <w:ind w:firstLine="567"/>
        <w:jc w:val="both"/>
        <w:rPr>
          <w:rFonts w:ascii="Times New Roman" w:eastAsia="Times New Roman" w:hAnsi="Times New Roman" w:cs="Times New Roman"/>
          <w:color w:val="000000" w:themeColor="text1"/>
          <w:sz w:val="20"/>
          <w:szCs w:val="20"/>
        </w:rPr>
      </w:pPr>
      <w:r>
        <w:rPr>
          <w:rFonts w:ascii="Times New Roman" w:eastAsia="Calibri" w:hAnsi="Times New Roman" w:cs="Times New Roman"/>
          <w:color w:val="000000"/>
          <w:sz w:val="20"/>
          <w:szCs w:val="20"/>
        </w:rPr>
        <w:t xml:space="preserve">2.1.2. </w:t>
      </w:r>
      <w:r>
        <w:rPr>
          <w:rFonts w:ascii="Times New Roman" w:eastAsia="Times New Roman" w:hAnsi="Times New Roman" w:cs="Times New Roman"/>
          <w:color w:val="000000" w:themeColor="text1"/>
          <w:sz w:val="20"/>
          <w:szCs w:val="20"/>
        </w:rPr>
        <w:t>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 1 (</w:t>
      </w:r>
      <w:r>
        <w:rPr>
          <w:rFonts w:ascii="Times New Roman" w:eastAsia="Times New Roman" w:hAnsi="Times New Roman" w:cs="Times New Roman"/>
          <w:color w:val="000000" w:themeColor="text1"/>
          <w:sz w:val="20"/>
          <w:szCs w:val="20"/>
          <w:lang w:eastAsia="ru-RU"/>
        </w:rPr>
        <w:t>в случае ок</w:t>
      </w:r>
      <w:r>
        <w:rPr>
          <w:rFonts w:ascii="Times New Roman" w:eastAsia="Times New Roman" w:hAnsi="Times New Roman" w:cs="Times New Roman"/>
          <w:color w:val="000000" w:themeColor="text1"/>
          <w:sz w:val="20"/>
          <w:szCs w:val="20"/>
          <w:lang w:eastAsia="ru-RU"/>
        </w:rPr>
        <w:t>азания дополнительных образовательных услуг Исполнителем)</w:t>
      </w:r>
      <w:r>
        <w:rPr>
          <w:rFonts w:ascii="Times New Roman" w:eastAsia="Times New Roman" w:hAnsi="Times New Roman" w:cs="Times New Roman"/>
          <w:color w:val="000000" w:themeColor="text1"/>
          <w:sz w:val="20"/>
          <w:szCs w:val="20"/>
        </w:rPr>
        <w:t>, являющемся неотъемлемой частью настоящего Договора (далее - дополнительные образовательные услуги).</w:t>
      </w:r>
    </w:p>
    <w:p w14:paraId="6A5698C1" w14:textId="77777777" w:rsidR="00EE58E8" w:rsidRDefault="00626881">
      <w:pPr>
        <w:shd w:val="clear" w:color="auto" w:fill="FFFFFF"/>
        <w:spacing w:after="0" w:line="240" w:lineRule="auto"/>
        <w:ind w:firstLine="567"/>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2.1.3. Устанавливать и взимать с Заказчика плату за дополнительные образовательные услуги (</w:t>
      </w:r>
      <w:r>
        <w:rPr>
          <w:rFonts w:ascii="Times New Roman" w:eastAsia="Times New Roman" w:hAnsi="Times New Roman" w:cs="Times New Roman"/>
          <w:color w:val="000000" w:themeColor="text1"/>
          <w:sz w:val="20"/>
          <w:szCs w:val="20"/>
          <w:lang w:eastAsia="ru-RU"/>
        </w:rPr>
        <w:t>в случ</w:t>
      </w:r>
      <w:r>
        <w:rPr>
          <w:rFonts w:ascii="Times New Roman" w:eastAsia="Times New Roman" w:hAnsi="Times New Roman" w:cs="Times New Roman"/>
          <w:color w:val="000000" w:themeColor="text1"/>
          <w:sz w:val="20"/>
          <w:szCs w:val="20"/>
          <w:lang w:eastAsia="ru-RU"/>
        </w:rPr>
        <w:t>ае если за оказание дополнительных образовательных услуг Исполнителем установлена плата и ее размер).</w:t>
      </w:r>
    </w:p>
    <w:p w14:paraId="172F127C" w14:textId="77777777" w:rsidR="00EE58E8" w:rsidRDefault="00626881">
      <w:pPr>
        <w:shd w:val="clear" w:color="auto" w:fill="FFFFFF"/>
        <w:spacing w:after="0" w:line="240" w:lineRule="auto"/>
        <w:ind w:firstLine="567"/>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2.1.4. Включать в списочный состав группы Воспитанников как одного возраста, так и детей разных возрастов (формировать разновозрастные группы).</w:t>
      </w:r>
    </w:p>
    <w:p w14:paraId="03E4E7E2" w14:textId="77777777" w:rsidR="00EE58E8" w:rsidRDefault="00626881">
      <w:pPr>
        <w:shd w:val="clear" w:color="auto" w:fill="FFFFFF"/>
        <w:spacing w:after="0" w:line="240" w:lineRule="auto"/>
        <w:ind w:firstLine="567"/>
        <w:jc w:val="both"/>
        <w:rPr>
          <w:rFonts w:ascii="Times New Roman" w:eastAsia="Calibri" w:hAnsi="Times New Roman" w:cs="Times New Roman"/>
          <w:b/>
          <w:sz w:val="20"/>
          <w:szCs w:val="20"/>
        </w:rPr>
      </w:pPr>
      <w:r>
        <w:rPr>
          <w:rFonts w:ascii="Times New Roman" w:eastAsia="Calibri" w:hAnsi="Times New Roman" w:cs="Times New Roman"/>
          <w:b/>
          <w:color w:val="000000"/>
          <w:sz w:val="20"/>
          <w:szCs w:val="20"/>
        </w:rPr>
        <w:t>2.2. Заказ</w:t>
      </w:r>
      <w:r>
        <w:rPr>
          <w:rFonts w:ascii="Times New Roman" w:eastAsia="Calibri" w:hAnsi="Times New Roman" w:cs="Times New Roman"/>
          <w:b/>
          <w:color w:val="000000"/>
          <w:sz w:val="20"/>
          <w:szCs w:val="20"/>
        </w:rPr>
        <w:t>чик вправе:</w:t>
      </w:r>
    </w:p>
    <w:p w14:paraId="7FA06B7D" w14:textId="77777777" w:rsidR="00EE58E8" w:rsidRDefault="00626881">
      <w:pPr>
        <w:shd w:val="clear" w:color="auto" w:fill="FFFFFF"/>
        <w:spacing w:after="0" w:line="240" w:lineRule="auto"/>
        <w:ind w:firstLine="567"/>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2.2.1. Участвовать в образовательной деятельности образовательной организации, в том числе, в формировании образовательной программы.</w:t>
      </w:r>
    </w:p>
    <w:p w14:paraId="4848A8EC" w14:textId="77777777" w:rsidR="00EE58E8" w:rsidRDefault="00626881">
      <w:pPr>
        <w:shd w:val="clear" w:color="auto" w:fill="FFFFFF"/>
        <w:spacing w:after="0" w:line="240" w:lineRule="auto"/>
        <w:ind w:firstLine="567"/>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2.2.2. Получать от Исполнителя информацию:</w:t>
      </w:r>
    </w:p>
    <w:p w14:paraId="26855228" w14:textId="77777777" w:rsidR="00EE58E8" w:rsidRDefault="00626881">
      <w:pPr>
        <w:shd w:val="clear" w:color="auto" w:fill="FFFFFF"/>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rPr>
        <w:t>а) по вопросам организации и обеспечения надлежащего исполнения усл</w:t>
      </w:r>
      <w:r>
        <w:rPr>
          <w:rFonts w:ascii="Times New Roman" w:eastAsia="Calibri" w:hAnsi="Times New Roman" w:cs="Times New Roman"/>
          <w:color w:val="000000"/>
          <w:sz w:val="20"/>
          <w:szCs w:val="20"/>
        </w:rPr>
        <w:t xml:space="preserve">уг, предусмотренных разделом </w:t>
      </w:r>
      <w:r>
        <w:rPr>
          <w:rFonts w:ascii="Times New Roman" w:eastAsia="Calibri" w:hAnsi="Times New Roman" w:cs="Times New Roman"/>
          <w:color w:val="000000"/>
          <w:sz w:val="20"/>
          <w:szCs w:val="20"/>
          <w:lang w:val="en-US"/>
        </w:rPr>
        <w:t>I</w:t>
      </w:r>
      <w:r>
        <w:rPr>
          <w:rFonts w:ascii="Times New Roman" w:eastAsia="Calibri" w:hAnsi="Times New Roman" w:cs="Times New Roman"/>
          <w:color w:val="000000"/>
          <w:sz w:val="20"/>
          <w:szCs w:val="20"/>
        </w:rPr>
        <w:t xml:space="preserve"> настоящего Договора:</w:t>
      </w:r>
    </w:p>
    <w:p w14:paraId="63AD9C00" w14:textId="77777777" w:rsidR="00EE58E8" w:rsidRDefault="00626881">
      <w:pPr>
        <w:shd w:val="clear" w:color="auto" w:fill="FFFFFF"/>
        <w:spacing w:after="0" w:line="240" w:lineRule="auto"/>
        <w:ind w:firstLine="567"/>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б)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1646932E" w14:textId="77777777" w:rsidR="00EE58E8" w:rsidRDefault="00626881">
      <w:pPr>
        <w:shd w:val="clear" w:color="auto" w:fill="FFFFFF"/>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в) 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w:t>
      </w:r>
      <w:r>
        <w:rPr>
          <w:rFonts w:ascii="Times New Roman" w:eastAsia="Calibri" w:hAnsi="Times New Roman" w:cs="Times New Roman"/>
          <w:sz w:val="20"/>
          <w:szCs w:val="20"/>
        </w:rPr>
        <w:t xml:space="preserve">льтатах проведенных обследований Воспитанника. </w:t>
      </w:r>
    </w:p>
    <w:p w14:paraId="2C8903C2" w14:textId="77777777" w:rsidR="00EE58E8" w:rsidRDefault="00626881">
      <w:pPr>
        <w:shd w:val="clear" w:color="auto" w:fill="FFFFFF"/>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rPr>
        <w:t>2.2.3. Знакомиться с Уставом образовательной организации, с лицензией на осуществление образовательной деятельности</w:t>
      </w:r>
      <w:r>
        <w:rPr>
          <w:rFonts w:ascii="Times New Roman" w:eastAsia="Calibri" w:hAnsi="Times New Roman" w:cs="Times New Roman"/>
          <w:sz w:val="20"/>
          <w:szCs w:val="20"/>
        </w:rPr>
        <w:t>,</w:t>
      </w:r>
      <w:r>
        <w:rPr>
          <w:rFonts w:ascii="Times New Roman" w:eastAsia="Calibri" w:hAnsi="Times New Roman" w:cs="Times New Roman"/>
          <w:color w:val="000000"/>
          <w:sz w:val="20"/>
          <w:szCs w:val="20"/>
        </w:rPr>
        <w:t xml:space="preserve"> с образовательными программами и другими документами, регламентирующими организацию и осуще</w:t>
      </w:r>
      <w:r>
        <w:rPr>
          <w:rFonts w:ascii="Times New Roman" w:eastAsia="Calibri" w:hAnsi="Times New Roman" w:cs="Times New Roman"/>
          <w:color w:val="000000"/>
          <w:sz w:val="20"/>
          <w:szCs w:val="20"/>
        </w:rPr>
        <w:t>ствление образовательной деятельности, права и обязанности Воспитанника и Заказчика.</w:t>
      </w:r>
    </w:p>
    <w:p w14:paraId="1F61FE39" w14:textId="77777777" w:rsidR="00EE58E8" w:rsidRDefault="00626881">
      <w:pPr>
        <w:shd w:val="clear" w:color="auto" w:fill="FFFFFF"/>
        <w:spacing w:after="0" w:line="240" w:lineRule="auto"/>
        <w:ind w:firstLine="567"/>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0D6294E5" w14:textId="77777777" w:rsidR="00EE58E8" w:rsidRDefault="00626881">
      <w:pPr>
        <w:shd w:val="clear" w:color="auto" w:fill="FFFFFF"/>
        <w:spacing w:after="0" w:line="240" w:lineRule="auto"/>
        <w:ind w:firstLine="567"/>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2.2.5. Находиться с Воспитанником в образовательной организации в период его адаптац</w:t>
      </w:r>
      <w:r>
        <w:rPr>
          <w:rFonts w:ascii="Times New Roman" w:eastAsia="Calibri" w:hAnsi="Times New Roman" w:cs="Times New Roman"/>
          <w:color w:val="000000" w:themeColor="text1"/>
          <w:sz w:val="20"/>
          <w:szCs w:val="20"/>
        </w:rPr>
        <w:t>ии в течение 1 дня (</w:t>
      </w:r>
      <w:r>
        <w:rPr>
          <w:rFonts w:ascii="Times New Roman" w:eastAsia="Times New Roman" w:hAnsi="Times New Roman" w:cs="Times New Roman"/>
          <w:color w:val="000000" w:themeColor="text1"/>
          <w:sz w:val="20"/>
          <w:szCs w:val="20"/>
        </w:rPr>
        <w:t>при условии соблюдения санитарно-гигиенических требований</w:t>
      </w:r>
      <w:r>
        <w:rPr>
          <w:rFonts w:ascii="Times New Roman" w:eastAsia="Calibri" w:hAnsi="Times New Roman" w:cs="Times New Roman"/>
          <w:color w:val="000000" w:themeColor="text1"/>
          <w:sz w:val="20"/>
          <w:szCs w:val="20"/>
        </w:rPr>
        <w:t>).</w:t>
      </w:r>
    </w:p>
    <w:p w14:paraId="19F6D3E9" w14:textId="77777777" w:rsidR="00EE58E8" w:rsidRDefault="00626881">
      <w:pPr>
        <w:shd w:val="clear" w:color="auto" w:fill="FFFFFF"/>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rPr>
        <w:t xml:space="preserve">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w:t>
      </w:r>
      <w:r>
        <w:rPr>
          <w:rFonts w:ascii="Times New Roman" w:eastAsia="Calibri" w:hAnsi="Times New Roman" w:cs="Times New Roman"/>
          <w:color w:val="000000"/>
          <w:sz w:val="20"/>
          <w:szCs w:val="20"/>
        </w:rPr>
        <w:t>здоровья и др.).</w:t>
      </w:r>
    </w:p>
    <w:p w14:paraId="2D2C4665" w14:textId="77777777" w:rsidR="00EE58E8" w:rsidRDefault="00626881">
      <w:pPr>
        <w:shd w:val="clear" w:color="auto" w:fill="FFFFFF"/>
        <w:spacing w:after="0" w:line="240" w:lineRule="auto"/>
        <w:ind w:firstLine="567"/>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2.2.7. Создавать (принимать участие в деятельности) коллегиальных органов управления, предусмотренных Уставом образовательной организации.</w:t>
      </w:r>
    </w:p>
    <w:p w14:paraId="169565BD" w14:textId="77777777" w:rsidR="00EE58E8" w:rsidRDefault="00626881">
      <w:pPr>
        <w:shd w:val="clear" w:color="auto" w:fill="FFFFFF"/>
        <w:spacing w:after="0" w:line="240" w:lineRule="auto"/>
        <w:ind w:firstLine="567"/>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2.2.8. </w:t>
      </w:r>
      <w:r>
        <w:rPr>
          <w:rFonts w:ascii="Times New Roman" w:hAnsi="Times New Roman" w:cs="Times New Roman"/>
          <w:sz w:val="20"/>
          <w:szCs w:val="20"/>
        </w:rPr>
        <w:t>Получать компенсацию части родительской платы за присмотр и уход за ребенком в образовательно</w:t>
      </w:r>
      <w:r>
        <w:rPr>
          <w:rFonts w:ascii="Times New Roman" w:hAnsi="Times New Roman" w:cs="Times New Roman"/>
          <w:sz w:val="20"/>
          <w:szCs w:val="20"/>
        </w:rPr>
        <w:t>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14:paraId="7C6CBD5A" w14:textId="77777777" w:rsidR="00EE58E8" w:rsidRDefault="00626881">
      <w:pPr>
        <w:shd w:val="clear" w:color="auto" w:fill="FFFFFF"/>
        <w:spacing w:after="0" w:line="240" w:lineRule="auto"/>
        <w:ind w:firstLine="567"/>
        <w:jc w:val="both"/>
        <w:rPr>
          <w:rFonts w:ascii="Times New Roman" w:eastAsia="Calibri" w:hAnsi="Times New Roman" w:cs="Times New Roman"/>
          <w:b/>
          <w:sz w:val="20"/>
          <w:szCs w:val="20"/>
        </w:rPr>
      </w:pPr>
      <w:r>
        <w:rPr>
          <w:rFonts w:ascii="Times New Roman" w:eastAsia="Calibri" w:hAnsi="Times New Roman" w:cs="Times New Roman"/>
          <w:b/>
          <w:color w:val="000000"/>
          <w:sz w:val="20"/>
          <w:szCs w:val="20"/>
        </w:rPr>
        <w:t>2.3. Исполнитель обязан:</w:t>
      </w:r>
    </w:p>
    <w:p w14:paraId="72A920A6" w14:textId="77777777" w:rsidR="00EE58E8" w:rsidRDefault="00626881">
      <w:pPr>
        <w:shd w:val="clear" w:color="auto" w:fill="FFFFFF"/>
        <w:spacing w:after="0" w:line="240" w:lineRule="auto"/>
        <w:ind w:firstLine="567"/>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2.3.1. Обеспечить Заказчику доступ к информации для ознакомления</w:t>
      </w:r>
      <w:r>
        <w:rPr>
          <w:rFonts w:ascii="Times New Roman" w:eastAsia="Calibri" w:hAnsi="Times New Roman" w:cs="Times New Roman"/>
          <w:color w:val="000000"/>
          <w:sz w:val="20"/>
          <w:szCs w:val="20"/>
        </w:rPr>
        <w:t xml:space="preserve">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w:t>
      </w:r>
      <w:r>
        <w:rPr>
          <w:rFonts w:ascii="Times New Roman" w:eastAsia="Calibri" w:hAnsi="Times New Roman" w:cs="Times New Roman"/>
          <w:color w:val="000000"/>
          <w:sz w:val="20"/>
          <w:szCs w:val="20"/>
        </w:rPr>
        <w:t>нников и Заказчика.</w:t>
      </w:r>
    </w:p>
    <w:p w14:paraId="5D56835A" w14:textId="77777777" w:rsidR="00EE58E8" w:rsidRDefault="00626881">
      <w:pPr>
        <w:shd w:val="clear" w:color="auto" w:fill="FFFFFF"/>
        <w:spacing w:after="0" w:line="240" w:lineRule="auto"/>
        <w:ind w:firstLine="567"/>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2.3.2. Обеспечить надлежащее предоставление услуг, предусмотренных разделом </w:t>
      </w:r>
      <w:r>
        <w:rPr>
          <w:rFonts w:ascii="Times New Roman" w:eastAsia="Calibri" w:hAnsi="Times New Roman" w:cs="Times New Roman"/>
          <w:color w:val="000000"/>
          <w:sz w:val="20"/>
          <w:szCs w:val="20"/>
          <w:lang w:val="en-US"/>
        </w:rPr>
        <w:t>I</w:t>
      </w:r>
      <w:r>
        <w:rPr>
          <w:rFonts w:ascii="Times New Roman" w:eastAsia="Calibri" w:hAnsi="Times New Roman" w:cs="Times New Roman"/>
          <w:color w:val="000000"/>
          <w:sz w:val="20"/>
          <w:szCs w:val="20"/>
        </w:rPr>
        <w:t xml:space="preserve"> настоящего Договора, в полном объеме в соответствии с </w:t>
      </w:r>
      <w:r>
        <w:rPr>
          <w:rFonts w:ascii="Times New Roman" w:hAnsi="Times New Roman" w:cs="Times New Roman"/>
          <w:sz w:val="20"/>
          <w:szCs w:val="20"/>
        </w:rPr>
        <w:t>ФГОС дошкольного образования, ФОП ДО</w:t>
      </w:r>
      <w:r>
        <w:rPr>
          <w:rFonts w:ascii="Times New Roman" w:eastAsia="Calibri" w:hAnsi="Times New Roman" w:cs="Times New Roman"/>
          <w:color w:val="000000"/>
          <w:sz w:val="20"/>
          <w:szCs w:val="20"/>
        </w:rPr>
        <w:t xml:space="preserve"> и условиями настоящего Договора.</w:t>
      </w:r>
    </w:p>
    <w:p w14:paraId="5AFA080F" w14:textId="77777777" w:rsidR="00EE58E8" w:rsidRDefault="00626881">
      <w:pPr>
        <w:shd w:val="clear" w:color="auto" w:fill="FFFFFF"/>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rPr>
        <w:t>2.3.3. Довести до Заказчика информ</w:t>
      </w:r>
      <w:r>
        <w:rPr>
          <w:rFonts w:ascii="Times New Roman" w:eastAsia="Calibri" w:hAnsi="Times New Roman" w:cs="Times New Roman"/>
          <w:color w:val="000000"/>
          <w:sz w:val="20"/>
          <w:szCs w:val="20"/>
        </w:rPr>
        <w:t>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1992г. № 2300-1 «О защите прав потребителей» и Федеральным законом от 29 декабря 2012 г. № 273-ФЗ «</w:t>
      </w:r>
      <w:r>
        <w:rPr>
          <w:rFonts w:ascii="Times New Roman" w:eastAsia="Calibri" w:hAnsi="Times New Roman" w:cs="Times New Roman"/>
          <w:color w:val="000000"/>
          <w:sz w:val="20"/>
          <w:szCs w:val="20"/>
        </w:rPr>
        <w:t>Об образовании в Российской Федерации».</w:t>
      </w:r>
    </w:p>
    <w:p w14:paraId="451404A9" w14:textId="77777777" w:rsidR="00EE58E8" w:rsidRDefault="00626881">
      <w:pPr>
        <w:shd w:val="clear" w:color="auto" w:fill="FFFFFF"/>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2C039FBD" w14:textId="77777777" w:rsidR="00EE58E8" w:rsidRDefault="00626881">
      <w:pPr>
        <w:shd w:val="clear" w:color="auto" w:fill="FFFFFF"/>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rPr>
        <w:t>2.3.5. При ока</w:t>
      </w:r>
      <w:r>
        <w:rPr>
          <w:rFonts w:ascii="Times New Roman" w:eastAsia="Calibri" w:hAnsi="Times New Roman" w:cs="Times New Roman"/>
          <w:color w:val="000000"/>
          <w:sz w:val="20"/>
          <w:szCs w:val="20"/>
        </w:rPr>
        <w:t>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w:t>
      </w:r>
      <w:r>
        <w:rPr>
          <w:rFonts w:ascii="Times New Roman" w:eastAsia="Calibri" w:hAnsi="Times New Roman" w:cs="Times New Roman"/>
          <w:color w:val="000000"/>
          <w:sz w:val="20"/>
          <w:szCs w:val="20"/>
        </w:rPr>
        <w:t>ательной программы на разных этапах ее реализации.</w:t>
      </w:r>
    </w:p>
    <w:p w14:paraId="2213CF0F" w14:textId="77777777" w:rsidR="00EE58E8" w:rsidRDefault="00626881">
      <w:pPr>
        <w:shd w:val="clear" w:color="auto" w:fill="FFFFFF"/>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rPr>
        <w:t xml:space="preserve">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w:t>
      </w:r>
      <w:r>
        <w:rPr>
          <w:rFonts w:ascii="Times New Roman" w:eastAsia="Calibri" w:hAnsi="Times New Roman" w:cs="Times New Roman"/>
          <w:color w:val="000000"/>
          <w:sz w:val="20"/>
          <w:szCs w:val="20"/>
        </w:rPr>
        <w:t xml:space="preserve">нравственного, физического и психологического здоровья, эмоционального благополучия Воспитанника с учетом его индивидуальных особенностей. </w:t>
      </w:r>
    </w:p>
    <w:p w14:paraId="6CFB2B2B" w14:textId="77777777" w:rsidR="00EE58E8" w:rsidRDefault="00626881">
      <w:pPr>
        <w:shd w:val="clear" w:color="auto" w:fill="FFFFFF"/>
        <w:spacing w:after="0" w:line="240" w:lineRule="auto"/>
        <w:ind w:firstLine="567"/>
        <w:jc w:val="both"/>
        <w:rPr>
          <w:rFonts w:ascii="Times New Roman" w:eastAsia="Calibri" w:hAnsi="Times New Roman" w:cs="Times New Roman"/>
          <w:b/>
          <w:sz w:val="20"/>
          <w:szCs w:val="20"/>
        </w:rPr>
      </w:pPr>
      <w:r>
        <w:rPr>
          <w:rFonts w:ascii="Times New Roman" w:eastAsia="Calibri" w:hAnsi="Times New Roman" w:cs="Times New Roman"/>
          <w:color w:val="000000"/>
          <w:sz w:val="20"/>
          <w:szCs w:val="20"/>
        </w:rPr>
        <w:t xml:space="preserve">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 </w:t>
      </w:r>
    </w:p>
    <w:p w14:paraId="7AB3FDB7" w14:textId="77777777" w:rsidR="00EE58E8" w:rsidRDefault="00626881">
      <w:pPr>
        <w:shd w:val="clear" w:color="auto" w:fill="FFFFFF"/>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rPr>
        <w:t>2.3.8. Обучать Воспитанника по образо</w:t>
      </w:r>
      <w:r>
        <w:rPr>
          <w:rFonts w:ascii="Times New Roman" w:eastAsia="Calibri" w:hAnsi="Times New Roman" w:cs="Times New Roman"/>
          <w:color w:val="000000"/>
          <w:sz w:val="20"/>
          <w:szCs w:val="20"/>
        </w:rPr>
        <w:t>вательной программе, предусмотренной пунктом 1.3. настоящего Договора.</w:t>
      </w:r>
    </w:p>
    <w:p w14:paraId="6619414D" w14:textId="77777777" w:rsidR="00EE58E8" w:rsidRDefault="00626881">
      <w:pPr>
        <w:shd w:val="clear" w:color="auto" w:fill="FFFFFF"/>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w:t>
      </w:r>
      <w:r>
        <w:rPr>
          <w:rFonts w:ascii="Times New Roman" w:eastAsia="Calibri" w:hAnsi="Times New Roman" w:cs="Times New Roman"/>
          <w:color w:val="000000"/>
          <w:sz w:val="20"/>
          <w:szCs w:val="20"/>
        </w:rPr>
        <w:t>ной среды.</w:t>
      </w:r>
    </w:p>
    <w:p w14:paraId="71EB0F7F" w14:textId="77777777" w:rsidR="00EE58E8" w:rsidRDefault="00626881">
      <w:pPr>
        <w:shd w:val="clear" w:color="auto" w:fill="FFFFFF"/>
        <w:spacing w:after="0" w:line="240" w:lineRule="auto"/>
        <w:ind w:firstLine="567"/>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2.3.10. Обеспечивать Воспитанника необходимым сбалансированным питанием</w:t>
      </w:r>
      <w:r>
        <w:rPr>
          <w:rFonts w:ascii="Times New Roman" w:eastAsia="Times New Roman" w:hAnsi="Times New Roman" w:cs="Times New Roman"/>
          <w:color w:val="000000" w:themeColor="text1"/>
          <w:sz w:val="20"/>
          <w:szCs w:val="20"/>
        </w:rPr>
        <w:t xml:space="preserve">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w:t>
      </w:r>
      <w:r>
        <w:rPr>
          <w:rFonts w:ascii="Times New Roman" w:eastAsia="Times New Roman" w:hAnsi="Times New Roman" w:cs="Times New Roman"/>
          <w:color w:val="000000" w:themeColor="text1"/>
          <w:sz w:val="20"/>
          <w:szCs w:val="20"/>
        </w:rPr>
        <w:t>суточных наборов продуктов для организации питания детей в дошкольных образовательных организациях согласно утвержденному режиму дня и Графика питания воспитанников образовательной организации (Приложение № 2).</w:t>
      </w:r>
    </w:p>
    <w:p w14:paraId="61BE63E2" w14:textId="77777777" w:rsidR="00EE58E8" w:rsidRDefault="00626881">
      <w:pPr>
        <w:shd w:val="clear" w:color="auto" w:fill="FFFFFF"/>
        <w:spacing w:after="0" w:line="240" w:lineRule="auto"/>
        <w:ind w:firstLine="567"/>
        <w:jc w:val="both"/>
        <w:rPr>
          <w:rFonts w:ascii="Times New Roman" w:eastAsia="Times New Roman" w:hAnsi="Times New Roman" w:cs="Times New Roman"/>
          <w:sz w:val="20"/>
          <w:szCs w:val="20"/>
        </w:rPr>
      </w:pPr>
      <w:r>
        <w:rPr>
          <w:rFonts w:ascii="Times New Roman" w:eastAsia="Calibri" w:hAnsi="Times New Roman" w:cs="Times New Roman"/>
          <w:color w:val="000000"/>
          <w:sz w:val="20"/>
          <w:szCs w:val="20"/>
        </w:rPr>
        <w:t>2.3.11. Переводить Воспитанника в следующую в</w:t>
      </w:r>
      <w:r>
        <w:rPr>
          <w:rFonts w:ascii="Times New Roman" w:eastAsia="Calibri" w:hAnsi="Times New Roman" w:cs="Times New Roman"/>
          <w:color w:val="000000"/>
          <w:sz w:val="20"/>
          <w:szCs w:val="20"/>
        </w:rPr>
        <w:t xml:space="preserve">озрастную группу </w:t>
      </w:r>
      <w:r>
        <w:rPr>
          <w:rFonts w:ascii="Times New Roman" w:eastAsia="Times New Roman" w:hAnsi="Times New Roman" w:cs="Times New Roman"/>
          <w:sz w:val="20"/>
          <w:szCs w:val="20"/>
        </w:rPr>
        <w:t>в соответствии с Порядком и основаниями перевода, отчисления и восстановления воспитанников образовательной организации.</w:t>
      </w:r>
    </w:p>
    <w:p w14:paraId="600AD2E8" w14:textId="77777777" w:rsidR="00EE58E8" w:rsidRDefault="00626881">
      <w:pPr>
        <w:shd w:val="clear" w:color="auto" w:fill="FFFFFF"/>
        <w:spacing w:after="0" w:line="240" w:lineRule="auto"/>
        <w:ind w:firstLine="567"/>
        <w:jc w:val="both"/>
        <w:rPr>
          <w:rFonts w:ascii="Times New Roman" w:eastAsia="Calibri" w:hAnsi="Times New Roman" w:cs="Times New Roman"/>
          <w:i/>
          <w:iCs/>
          <w:color w:val="000000"/>
          <w:sz w:val="20"/>
          <w:szCs w:val="20"/>
        </w:rPr>
      </w:pPr>
      <w:r>
        <w:rPr>
          <w:rFonts w:ascii="Times New Roman" w:eastAsia="Calibri" w:hAnsi="Times New Roman" w:cs="Times New Roman"/>
          <w:color w:val="000000"/>
          <w:sz w:val="20"/>
          <w:szCs w:val="20"/>
        </w:rPr>
        <w:t xml:space="preserve">2.3.12. Уведомить Заказчика </w:t>
      </w:r>
      <w:r>
        <w:rPr>
          <w:rFonts w:ascii="Times New Roman" w:eastAsia="Calibri" w:hAnsi="Times New Roman" w:cs="Times New Roman"/>
          <w:i/>
          <w:color w:val="000000"/>
          <w:sz w:val="20"/>
          <w:szCs w:val="20"/>
        </w:rPr>
        <w:t xml:space="preserve">за 1 месяц </w:t>
      </w:r>
      <w:r>
        <w:rPr>
          <w:rFonts w:ascii="Times New Roman" w:eastAsia="Calibri" w:hAnsi="Times New Roman" w:cs="Times New Roman"/>
          <w:color w:val="000000"/>
          <w:sz w:val="20"/>
          <w:szCs w:val="20"/>
        </w:rPr>
        <w:t>о нецелесообразности оказания Воспитаннику образовательной услуги в объеме, пре</w:t>
      </w:r>
      <w:r>
        <w:rPr>
          <w:rFonts w:ascii="Times New Roman" w:eastAsia="Calibri" w:hAnsi="Times New Roman" w:cs="Times New Roman"/>
          <w:color w:val="000000"/>
          <w:sz w:val="20"/>
          <w:szCs w:val="20"/>
        </w:rPr>
        <w:t xml:space="preserve">дусмотренном разделом </w:t>
      </w:r>
      <w:r>
        <w:rPr>
          <w:rFonts w:ascii="Times New Roman" w:eastAsia="Calibri" w:hAnsi="Times New Roman" w:cs="Times New Roman"/>
          <w:color w:val="000000"/>
          <w:sz w:val="20"/>
          <w:szCs w:val="20"/>
          <w:lang w:val="en-US"/>
        </w:rPr>
        <w:t>I</w:t>
      </w:r>
      <w:r>
        <w:rPr>
          <w:rFonts w:ascii="Times New Roman" w:eastAsia="Calibri" w:hAnsi="Times New Roman" w:cs="Times New Roman"/>
          <w:color w:val="000000"/>
          <w:sz w:val="20"/>
          <w:szCs w:val="20"/>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1A49E726" w14:textId="77777777" w:rsidR="00EE58E8" w:rsidRDefault="00626881">
      <w:pPr>
        <w:shd w:val="clear" w:color="auto" w:fill="FFFFFF"/>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rPr>
        <w:t>2.3.13. Обеспечить соблюдение требований Федерального закона от 27 июля 2006 г. № 152-Ф</w:t>
      </w:r>
      <w:r>
        <w:rPr>
          <w:rFonts w:ascii="Times New Roman" w:eastAsia="Calibri" w:hAnsi="Times New Roman" w:cs="Times New Roman"/>
          <w:color w:val="000000"/>
          <w:sz w:val="20"/>
          <w:szCs w:val="20"/>
        </w:rPr>
        <w:t>З «О персональных данных» в части сбора, хранения и обработки персональных данных Заказчика и Воспитанника.</w:t>
      </w:r>
    </w:p>
    <w:p w14:paraId="2035609E" w14:textId="77777777" w:rsidR="00EE58E8" w:rsidRDefault="00626881">
      <w:pPr>
        <w:shd w:val="clear" w:color="auto" w:fill="FFFFFF"/>
        <w:spacing w:after="0" w:line="240" w:lineRule="auto"/>
        <w:ind w:firstLine="567"/>
        <w:jc w:val="both"/>
        <w:rPr>
          <w:rFonts w:ascii="Times New Roman" w:eastAsia="Calibri" w:hAnsi="Times New Roman" w:cs="Times New Roman"/>
          <w:b/>
          <w:sz w:val="20"/>
          <w:szCs w:val="20"/>
        </w:rPr>
      </w:pPr>
      <w:r>
        <w:rPr>
          <w:rFonts w:ascii="Times New Roman" w:eastAsia="Calibri" w:hAnsi="Times New Roman" w:cs="Times New Roman"/>
          <w:b/>
          <w:color w:val="000000"/>
          <w:sz w:val="20"/>
          <w:szCs w:val="20"/>
        </w:rPr>
        <w:t>2.4. Заказчик обязан:</w:t>
      </w:r>
    </w:p>
    <w:p w14:paraId="3AC84FA3" w14:textId="77777777" w:rsidR="00EE58E8" w:rsidRDefault="00626881">
      <w:pPr>
        <w:shd w:val="clear" w:color="auto" w:fill="FFFFFF"/>
        <w:spacing w:after="0" w:line="240" w:lineRule="auto"/>
        <w:ind w:firstLine="567"/>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w:t>
      </w:r>
      <w:r>
        <w:rPr>
          <w:rFonts w:ascii="Times New Roman" w:eastAsia="Calibri" w:hAnsi="Times New Roman" w:cs="Times New Roman"/>
          <w:color w:val="000000" w:themeColor="text1"/>
          <w:sz w:val="20"/>
          <w:szCs w:val="20"/>
        </w:rPr>
        <w:t>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31A3E992" w14:textId="77777777" w:rsidR="00EE58E8" w:rsidRDefault="00626881">
      <w:pPr>
        <w:shd w:val="clear" w:color="auto" w:fill="FFFFFF"/>
        <w:spacing w:after="0" w:line="240" w:lineRule="auto"/>
        <w:ind w:firstLine="567"/>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2.4.2. </w:t>
      </w:r>
      <w:r>
        <w:rPr>
          <w:rFonts w:ascii="Times New Roman" w:eastAsia="Times New Roman" w:hAnsi="Times New Roman" w:cs="Times New Roman"/>
          <w:color w:val="000000" w:themeColor="text1"/>
          <w:sz w:val="20"/>
          <w:szCs w:val="20"/>
        </w:rPr>
        <w:t>Своевременно вносить плату за</w:t>
      </w:r>
      <w:r>
        <w:rPr>
          <w:rFonts w:ascii="Times New Roman" w:hAnsi="Times New Roman" w:cs="Times New Roman"/>
          <w:color w:val="000000" w:themeColor="text1"/>
          <w:sz w:val="20"/>
          <w:szCs w:val="20"/>
        </w:rPr>
        <w:t xml:space="preserve"> предоставляемые Воспитаннику дополнит</w:t>
      </w:r>
      <w:r>
        <w:rPr>
          <w:rFonts w:ascii="Times New Roman" w:hAnsi="Times New Roman" w:cs="Times New Roman"/>
          <w:color w:val="000000" w:themeColor="text1"/>
          <w:sz w:val="20"/>
          <w:szCs w:val="20"/>
        </w:rPr>
        <w:t>ельные образовательные услуги, указанные в Приложении № 1 к настоящему Договору, в размере и порядке, определенными в разделе IV настоящего Договора, а также плату за присмотр и уход за Воспитанником в размере и порядке, определенными в разделе III настоящ</w:t>
      </w:r>
      <w:r>
        <w:rPr>
          <w:rFonts w:ascii="Times New Roman" w:hAnsi="Times New Roman" w:cs="Times New Roman"/>
          <w:color w:val="000000" w:themeColor="text1"/>
          <w:sz w:val="20"/>
          <w:szCs w:val="20"/>
        </w:rPr>
        <w:t>его Договора</w:t>
      </w:r>
      <w:r>
        <w:rPr>
          <w:rFonts w:ascii="Times New Roman" w:eastAsia="Times New Roman" w:hAnsi="Times New Roman" w:cs="Times New Roman"/>
          <w:color w:val="000000" w:themeColor="text1"/>
          <w:sz w:val="20"/>
          <w:szCs w:val="20"/>
        </w:rPr>
        <w:t>.</w:t>
      </w:r>
    </w:p>
    <w:p w14:paraId="78445935" w14:textId="77777777" w:rsidR="00EE58E8" w:rsidRDefault="00626881">
      <w:pPr>
        <w:shd w:val="clear" w:color="auto" w:fill="FFFFFF"/>
        <w:spacing w:after="0" w:line="240" w:lineRule="auto"/>
        <w:ind w:firstLine="567"/>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lastRenderedPageBreak/>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711F37EB" w14:textId="77777777" w:rsidR="00EE58E8" w:rsidRDefault="00626881">
      <w:pPr>
        <w:shd w:val="clear" w:color="auto" w:fill="FFFFFF"/>
        <w:spacing w:after="0" w:line="240" w:lineRule="auto"/>
        <w:ind w:firstLine="567"/>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2.4.4. Незамедлит</w:t>
      </w:r>
      <w:r>
        <w:rPr>
          <w:rFonts w:ascii="Times New Roman" w:eastAsia="Calibri" w:hAnsi="Times New Roman" w:cs="Times New Roman"/>
          <w:color w:val="000000" w:themeColor="text1"/>
          <w:sz w:val="20"/>
          <w:szCs w:val="20"/>
        </w:rPr>
        <w:t>ельно сообщать Исполнителю об изменении контактного телефона и места жительства.</w:t>
      </w:r>
    </w:p>
    <w:p w14:paraId="55B12157" w14:textId="77777777" w:rsidR="00EE58E8" w:rsidRDefault="00626881">
      <w:pPr>
        <w:shd w:val="clear" w:color="auto" w:fill="FFFFFF"/>
        <w:spacing w:after="0" w:line="240" w:lineRule="auto"/>
        <w:ind w:firstLine="567"/>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2.4.5. Обеспечить посещение Воспитанником образовательной организации согласно Правилам внутреннего распорядка Исполнителя.</w:t>
      </w:r>
    </w:p>
    <w:p w14:paraId="0758E0E6" w14:textId="77777777" w:rsidR="00EE58E8" w:rsidRDefault="00626881">
      <w:pPr>
        <w:shd w:val="clear" w:color="auto" w:fill="FFFFFF"/>
        <w:spacing w:after="0" w:line="240" w:lineRule="auto"/>
        <w:ind w:firstLine="567"/>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2.4.6. Информировать Исполнителя о предстоящем отсутствии Воспитанника в образовательной организации или его болезни.</w:t>
      </w:r>
    </w:p>
    <w:p w14:paraId="77B8864F" w14:textId="77777777" w:rsidR="00EE58E8" w:rsidRDefault="00626881">
      <w:pPr>
        <w:shd w:val="clear" w:color="auto" w:fill="FFFFFF"/>
        <w:spacing w:after="0" w:line="240" w:lineRule="auto"/>
        <w:ind w:firstLine="567"/>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В случае заболевания Воспитанника, подтвержденного </w:t>
      </w:r>
      <w:r>
        <w:rPr>
          <w:rFonts w:ascii="Times New Roman" w:eastAsia="Times New Roman" w:hAnsi="Times New Roman" w:cs="Times New Roman"/>
          <w:color w:val="000000" w:themeColor="text1"/>
          <w:sz w:val="20"/>
          <w:szCs w:val="20"/>
        </w:rPr>
        <w:t xml:space="preserve">медицинским заключением (медицинской справкой), </w:t>
      </w:r>
      <w:r>
        <w:rPr>
          <w:rFonts w:ascii="Times New Roman" w:eastAsia="Calibri" w:hAnsi="Times New Roman" w:cs="Times New Roman"/>
          <w:color w:val="000000" w:themeColor="text1"/>
          <w:sz w:val="20"/>
          <w:szCs w:val="20"/>
        </w:rPr>
        <w:t>либо выявленного медицинским работником</w:t>
      </w:r>
      <w:r>
        <w:rPr>
          <w:rFonts w:ascii="Times New Roman" w:eastAsia="Calibri" w:hAnsi="Times New Roman" w:cs="Times New Roman"/>
          <w:color w:val="000000" w:themeColor="text1"/>
          <w:sz w:val="20"/>
          <w:szCs w:val="20"/>
        </w:rPr>
        <w:t xml:space="preserve">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7D056BB9" w14:textId="77777777" w:rsidR="00EE58E8" w:rsidRDefault="00626881">
      <w:pPr>
        <w:shd w:val="clear" w:color="auto" w:fill="FFFFFF"/>
        <w:spacing w:after="0" w:line="240" w:lineRule="auto"/>
        <w:ind w:firstLine="567"/>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2.4.7. Предоставлять медицинское заключение (медицинскую справку) после перенесенного заболевания, а также от</w:t>
      </w:r>
      <w:r>
        <w:rPr>
          <w:rFonts w:ascii="Times New Roman" w:eastAsia="Calibri" w:hAnsi="Times New Roman" w:cs="Times New Roman"/>
          <w:color w:val="000000" w:themeColor="text1"/>
          <w:sz w:val="20"/>
          <w:szCs w:val="20"/>
        </w:rPr>
        <w:t>сутствия ребенка более 5 календарных дней (за исключением выходных и праздничных дней).</w:t>
      </w:r>
    </w:p>
    <w:p w14:paraId="54028F1E" w14:textId="77777777" w:rsidR="00EE58E8" w:rsidRDefault="00626881">
      <w:pPr>
        <w:shd w:val="clear" w:color="auto" w:fill="FFFFFF"/>
        <w:spacing w:after="0" w:line="240" w:lineRule="auto"/>
        <w:ind w:firstLine="567"/>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w:t>
      </w:r>
      <w:r>
        <w:rPr>
          <w:rFonts w:ascii="Times New Roman" w:eastAsia="Calibri" w:hAnsi="Times New Roman" w:cs="Times New Roman"/>
          <w:color w:val="000000" w:themeColor="text1"/>
          <w:sz w:val="20"/>
          <w:szCs w:val="20"/>
        </w:rPr>
        <w:t>ации.</w:t>
      </w:r>
    </w:p>
    <w:p w14:paraId="013955EF" w14:textId="77777777" w:rsidR="00EE58E8" w:rsidRDefault="00EE58E8">
      <w:pPr>
        <w:spacing w:after="0" w:line="240" w:lineRule="auto"/>
        <w:jc w:val="center"/>
        <w:rPr>
          <w:rFonts w:ascii="Times New Roman" w:eastAsia="Calibri" w:hAnsi="Times New Roman" w:cs="Times New Roman"/>
          <w:b/>
          <w:color w:val="000000"/>
          <w:sz w:val="20"/>
          <w:szCs w:val="20"/>
        </w:rPr>
      </w:pPr>
    </w:p>
    <w:p w14:paraId="0FA251BF" w14:textId="77777777" w:rsidR="00EE58E8" w:rsidRDefault="00626881">
      <w:pPr>
        <w:spacing w:after="0" w:line="240" w:lineRule="auto"/>
        <w:jc w:val="cente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lang w:val="en-US"/>
        </w:rPr>
        <w:t>III</w:t>
      </w:r>
      <w:r>
        <w:rPr>
          <w:rFonts w:ascii="Times New Roman" w:eastAsia="Calibri" w:hAnsi="Times New Roman" w:cs="Times New Roman"/>
          <w:b/>
          <w:color w:val="000000"/>
          <w:sz w:val="20"/>
          <w:szCs w:val="20"/>
        </w:rPr>
        <w:t xml:space="preserve">. Размер, сроки и порядок оплаты за присмотр и уход за Воспитанником </w:t>
      </w:r>
    </w:p>
    <w:p w14:paraId="6126CE66" w14:textId="5ECCA805" w:rsidR="00EE58E8" w:rsidRDefault="00626881">
      <w:pPr>
        <w:spacing w:after="0" w:line="240" w:lineRule="auto"/>
        <w:jc w:val="cente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(в случае оказания таких услуг)</w:t>
      </w:r>
    </w:p>
    <w:p w14:paraId="6C56AE17" w14:textId="77777777" w:rsidR="00531BE3" w:rsidRDefault="00531BE3">
      <w:pPr>
        <w:spacing w:after="0" w:line="240" w:lineRule="auto"/>
        <w:jc w:val="center"/>
        <w:rPr>
          <w:rFonts w:ascii="Times New Roman" w:eastAsia="Calibri" w:hAnsi="Times New Roman" w:cs="Times New Roman"/>
          <w:color w:val="000000"/>
          <w:sz w:val="20"/>
          <w:szCs w:val="20"/>
        </w:rPr>
      </w:pPr>
    </w:p>
    <w:p w14:paraId="28C9055F" w14:textId="77777777" w:rsidR="00EE58E8" w:rsidRDefault="00626881">
      <w:pPr>
        <w:shd w:val="clear" w:color="auto" w:fill="FFFFFF"/>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rPr>
        <w:t>3.1. Стоимость услуг Исполнителя по присмотру и уходу за Воспитанником (далее - родительская плата) составляет _________________________________</w:t>
      </w:r>
      <w:r>
        <w:rPr>
          <w:rFonts w:ascii="Times New Roman" w:eastAsia="Calibri" w:hAnsi="Times New Roman" w:cs="Times New Roman"/>
          <w:color w:val="000000"/>
          <w:sz w:val="20"/>
          <w:szCs w:val="20"/>
        </w:rPr>
        <w:t>____________________________________________.</w:t>
      </w:r>
    </w:p>
    <w:p w14:paraId="42DFD54B" w14:textId="77777777" w:rsidR="00EE58E8" w:rsidRDefault="00626881">
      <w:pPr>
        <w:shd w:val="clear" w:color="auto" w:fill="FFFFFF"/>
        <w:spacing w:after="0" w:line="240" w:lineRule="auto"/>
        <w:ind w:firstLine="567"/>
        <w:jc w:val="both"/>
        <w:rPr>
          <w:rFonts w:ascii="Times New Roman" w:eastAsia="Calibri" w:hAnsi="Times New Roman" w:cs="Times New Roman"/>
          <w:i/>
          <w:sz w:val="20"/>
          <w:szCs w:val="20"/>
        </w:rPr>
      </w:pPr>
      <w:r>
        <w:rPr>
          <w:rFonts w:ascii="Times New Roman" w:eastAsia="Calibri" w:hAnsi="Times New Roman" w:cs="Times New Roman"/>
          <w:i/>
          <w:color w:val="000000"/>
          <w:sz w:val="20"/>
          <w:szCs w:val="20"/>
        </w:rPr>
        <w:t xml:space="preserve">                                                                                                                  (стоимость в рублях)</w:t>
      </w:r>
    </w:p>
    <w:p w14:paraId="20067889" w14:textId="77777777" w:rsidR="00EE58E8" w:rsidRDefault="00626881">
      <w:pPr>
        <w:shd w:val="clear" w:color="auto" w:fill="FFFFFF"/>
        <w:spacing w:after="0" w:line="240" w:lineRule="auto"/>
        <w:ind w:firstLine="567"/>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Не допускается включение расходов на реализацию образовательной программы дошкольного образования, а также расходов на со</w:t>
      </w:r>
      <w:r>
        <w:rPr>
          <w:rFonts w:ascii="Times New Roman" w:eastAsia="Calibri" w:hAnsi="Times New Roman" w:cs="Times New Roman"/>
          <w:color w:val="000000"/>
          <w:sz w:val="20"/>
          <w:szCs w:val="20"/>
        </w:rPr>
        <w:t>держание недвижимого имущества образовательной организации в родительскую плату за присмотр и уход за Воспитанником.</w:t>
      </w:r>
    </w:p>
    <w:p w14:paraId="334AF4E4" w14:textId="77777777" w:rsidR="00EE58E8" w:rsidRDefault="00626881">
      <w:pPr>
        <w:shd w:val="clear" w:color="auto" w:fill="FFFFFF"/>
        <w:spacing w:after="0" w:line="240" w:lineRule="auto"/>
        <w:ind w:firstLine="567"/>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3.2. Начисление родительской платы производится из расчета фактически оказанной услуги по присмотру и уходу, соразмерно количеству календар</w:t>
      </w:r>
      <w:r>
        <w:rPr>
          <w:rFonts w:ascii="Times New Roman" w:eastAsia="Calibri" w:hAnsi="Times New Roman" w:cs="Times New Roman"/>
          <w:color w:val="000000"/>
          <w:sz w:val="20"/>
          <w:szCs w:val="20"/>
        </w:rPr>
        <w:t xml:space="preserve">ных дней, в течение которых оказывалась услуга. </w:t>
      </w:r>
    </w:p>
    <w:p w14:paraId="5DA18F7D" w14:textId="77777777" w:rsidR="00EE58E8" w:rsidRDefault="00626881">
      <w:pPr>
        <w:shd w:val="clear" w:color="auto" w:fill="FFFFFF"/>
        <w:spacing w:after="0" w:line="240" w:lineRule="auto"/>
        <w:ind w:firstLine="567"/>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3.3. Заказчик ежемесячно вносит родительскую плату за присмотр и уход за Воспитанником, указанную в пункте 3.1 настоящего Договора, в сумме</w:t>
      </w:r>
    </w:p>
    <w:p w14:paraId="1A0AA540" w14:textId="77777777" w:rsidR="00EE58E8" w:rsidRDefault="00626881">
      <w:pPr>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 (_________________________________________________________________</w:t>
      </w:r>
      <w:r>
        <w:rPr>
          <w:rFonts w:ascii="Times New Roman" w:eastAsia="Calibri" w:hAnsi="Times New Roman" w:cs="Times New Roman"/>
          <w:color w:val="000000"/>
          <w:sz w:val="20"/>
          <w:szCs w:val="20"/>
        </w:rPr>
        <w:t xml:space="preserve">________________) рублей. </w:t>
      </w:r>
    </w:p>
    <w:p w14:paraId="25723EE0" w14:textId="77777777" w:rsidR="00EE58E8" w:rsidRDefault="00626881">
      <w:pPr>
        <w:shd w:val="clear" w:color="auto" w:fill="FFFFFF"/>
        <w:spacing w:after="0" w:line="240" w:lineRule="auto"/>
        <w:ind w:firstLine="567"/>
        <w:jc w:val="both"/>
        <w:rPr>
          <w:rFonts w:ascii="Times New Roman" w:eastAsia="Calibri" w:hAnsi="Times New Roman" w:cs="Times New Roman"/>
          <w:i/>
          <w:iCs/>
          <w:color w:val="000000"/>
          <w:sz w:val="20"/>
          <w:szCs w:val="20"/>
        </w:rPr>
      </w:pPr>
      <w:r>
        <w:rPr>
          <w:rFonts w:ascii="Times New Roman" w:eastAsia="Calibri" w:hAnsi="Times New Roman" w:cs="Times New Roman"/>
          <w:i/>
          <w:iCs/>
          <w:color w:val="000000"/>
          <w:sz w:val="20"/>
          <w:szCs w:val="20"/>
        </w:rPr>
        <w:t xml:space="preserve">                                                                 (сумма прописью) </w:t>
      </w:r>
    </w:p>
    <w:p w14:paraId="2AE2DAD0" w14:textId="77777777" w:rsidR="00EE58E8" w:rsidRDefault="00626881">
      <w:pPr>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rPr>
        <w:t xml:space="preserve">3.4. </w:t>
      </w:r>
      <w:r>
        <w:rPr>
          <w:rFonts w:ascii="Times New Roman" w:eastAsia="Calibri" w:hAnsi="Times New Roman" w:cs="Times New Roman"/>
          <w:sz w:val="20"/>
          <w:szCs w:val="20"/>
        </w:rPr>
        <w:t>Оплата производится в срок не позднее 20 числа месяца, следующего за расчетным за наличный расчет или в безналичном порядке на счет, указанны</w:t>
      </w:r>
      <w:r>
        <w:rPr>
          <w:rFonts w:ascii="Times New Roman" w:eastAsia="Calibri" w:hAnsi="Times New Roman" w:cs="Times New Roman"/>
          <w:sz w:val="20"/>
          <w:szCs w:val="20"/>
        </w:rPr>
        <w:t>й в разделе VII настоящего Договора.</w:t>
      </w:r>
    </w:p>
    <w:p w14:paraId="5BF12352" w14:textId="77777777" w:rsidR="00EE58E8" w:rsidRDefault="00626881">
      <w:pPr>
        <w:spacing w:after="0" w:line="240" w:lineRule="auto"/>
        <w:ind w:firstLine="567"/>
        <w:jc w:val="both"/>
        <w:rPr>
          <w:rFonts w:ascii="Times New Roman" w:eastAsia="Calibri" w:hAnsi="Times New Roman" w:cs="Times New Roman"/>
          <w:sz w:val="20"/>
          <w:szCs w:val="20"/>
        </w:rPr>
      </w:pPr>
      <w:r>
        <w:rPr>
          <w:rFonts w:ascii="Times New Roman" w:hAnsi="Times New Roman" w:cs="Times New Roman"/>
          <w:sz w:val="20"/>
          <w:szCs w:val="20"/>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w:t>
      </w:r>
      <w:r>
        <w:rPr>
          <w:rFonts w:ascii="Times New Roman" w:hAnsi="Times New Roman" w:cs="Times New Roman"/>
          <w:sz w:val="20"/>
          <w:szCs w:val="20"/>
        </w:rPr>
        <w:t>ьного акта Исполнителя.</w:t>
      </w:r>
    </w:p>
    <w:p w14:paraId="4CE4DEC0" w14:textId="77777777" w:rsidR="00EE58E8" w:rsidRDefault="00626881">
      <w:pPr>
        <w:spacing w:after="0" w:line="240" w:lineRule="auto"/>
        <w:ind w:firstLine="567"/>
        <w:jc w:val="both"/>
        <w:rPr>
          <w:rFonts w:ascii="Times New Roman" w:eastAsia="Calibri" w:hAnsi="Times New Roman" w:cs="Times New Roman"/>
          <w:sz w:val="20"/>
          <w:szCs w:val="20"/>
        </w:rPr>
      </w:pPr>
      <w:r>
        <w:rPr>
          <w:rFonts w:ascii="Times New Roman" w:hAnsi="Times New Roman" w:cs="Times New Roman"/>
          <w:sz w:val="20"/>
          <w:szCs w:val="20"/>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w:t>
      </w:r>
      <w:r>
        <w:rPr>
          <w:rFonts w:ascii="Times New Roman" w:hAnsi="Times New Roman" w:cs="Times New Roman"/>
          <w:sz w:val="20"/>
          <w:szCs w:val="20"/>
        </w:rPr>
        <w:t xml:space="preserve"> Федерации в соответствии с законодательством Российской Федерации. </w:t>
      </w:r>
    </w:p>
    <w:p w14:paraId="03423D0D" w14:textId="77777777" w:rsidR="00EE58E8" w:rsidRDefault="00626881">
      <w:pPr>
        <w:spacing w:after="0" w:line="240" w:lineRule="auto"/>
        <w:ind w:firstLine="567"/>
        <w:jc w:val="both"/>
        <w:rPr>
          <w:rFonts w:ascii="Times New Roman" w:eastAsia="Calibri" w:hAnsi="Times New Roman" w:cs="Times New Roman"/>
          <w:sz w:val="20"/>
          <w:szCs w:val="20"/>
        </w:rPr>
      </w:pPr>
      <w:r>
        <w:rPr>
          <w:rFonts w:ascii="Times New Roman" w:hAnsi="Times New Roman" w:cs="Times New Roman"/>
          <w:sz w:val="20"/>
          <w:szCs w:val="20"/>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w:t>
      </w:r>
      <w:r>
        <w:rPr>
          <w:rFonts w:ascii="Times New Roman" w:hAnsi="Times New Roman" w:cs="Times New Roman"/>
          <w:sz w:val="20"/>
          <w:szCs w:val="20"/>
        </w:rPr>
        <w:t>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1F2CD246" w14:textId="5485EA16" w:rsidR="00EE58E8" w:rsidRDefault="00EE58E8">
      <w:pPr>
        <w:spacing w:after="0" w:line="240" w:lineRule="auto"/>
        <w:jc w:val="both"/>
        <w:rPr>
          <w:rFonts w:ascii="Times New Roman" w:eastAsia="Times New Roman" w:hAnsi="Times New Roman" w:cs="Times New Roman"/>
          <w:b/>
          <w:bCs/>
          <w:sz w:val="20"/>
          <w:szCs w:val="20"/>
          <w:highlight w:val="lightGray"/>
        </w:rPr>
      </w:pPr>
    </w:p>
    <w:p w14:paraId="30723B8A" w14:textId="77777777" w:rsidR="00531BE3" w:rsidRDefault="00531BE3">
      <w:pPr>
        <w:spacing w:after="0" w:line="240" w:lineRule="auto"/>
        <w:jc w:val="both"/>
        <w:rPr>
          <w:rFonts w:ascii="Times New Roman" w:eastAsia="Times New Roman" w:hAnsi="Times New Roman" w:cs="Times New Roman"/>
          <w:b/>
          <w:bCs/>
          <w:sz w:val="20"/>
          <w:szCs w:val="20"/>
          <w:highlight w:val="lightGray"/>
        </w:rPr>
      </w:pPr>
    </w:p>
    <w:p w14:paraId="158B83E7" w14:textId="2607DBAB" w:rsidR="00EE58E8" w:rsidRPr="00531BE3" w:rsidRDefault="00626881" w:rsidP="00531BE3">
      <w:pPr>
        <w:pStyle w:val="a3"/>
        <w:numPr>
          <w:ilvl w:val="0"/>
          <w:numId w:val="1"/>
        </w:numPr>
        <w:spacing w:after="0" w:line="240" w:lineRule="auto"/>
        <w:jc w:val="center"/>
        <w:rPr>
          <w:rFonts w:ascii="Times New Roman" w:eastAsia="Times New Roman" w:hAnsi="Times New Roman" w:cs="Times New Roman"/>
          <w:b/>
          <w:bCs/>
          <w:sz w:val="20"/>
          <w:szCs w:val="20"/>
        </w:rPr>
      </w:pPr>
      <w:r w:rsidRPr="00531BE3">
        <w:rPr>
          <w:rFonts w:ascii="Times New Roman" w:eastAsia="Times New Roman" w:hAnsi="Times New Roman" w:cs="Times New Roman"/>
          <w:b/>
          <w:bCs/>
          <w:sz w:val="20"/>
          <w:szCs w:val="20"/>
        </w:rPr>
        <w:t>Размер, сроки и порядок оплаты дополнительных образовательных услуг</w:t>
      </w:r>
    </w:p>
    <w:p w14:paraId="31B91FDB" w14:textId="77777777" w:rsidR="00531BE3" w:rsidRPr="00531BE3" w:rsidRDefault="00531BE3" w:rsidP="00531BE3">
      <w:pPr>
        <w:pStyle w:val="a3"/>
        <w:spacing w:after="0" w:line="240" w:lineRule="auto"/>
        <w:ind w:left="1080"/>
        <w:rPr>
          <w:rFonts w:ascii="Times New Roman" w:eastAsia="Times New Roman" w:hAnsi="Times New Roman" w:cs="Times New Roman"/>
          <w:b/>
          <w:bCs/>
          <w:sz w:val="20"/>
          <w:szCs w:val="20"/>
        </w:rPr>
      </w:pPr>
    </w:p>
    <w:p w14:paraId="244FEF70" w14:textId="77777777" w:rsidR="00EE58E8" w:rsidRDefault="00626881">
      <w:pPr>
        <w:spacing w:after="0" w:line="240" w:lineRule="auto"/>
        <w:ind w:firstLine="567"/>
        <w:jc w:val="both"/>
        <w:rPr>
          <w:rFonts w:ascii="Times New Roman" w:hAnsi="Times New Roman" w:cs="Times New Roman"/>
          <w:sz w:val="20"/>
          <w:szCs w:val="20"/>
          <w:shd w:val="clear" w:color="auto" w:fill="FFFFFF"/>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.1. </w:t>
      </w:r>
      <w:r>
        <w:rPr>
          <w:rFonts w:ascii="Times New Roman" w:hAnsi="Times New Roman" w:cs="Times New Roman"/>
          <w:sz w:val="20"/>
          <w:szCs w:val="20"/>
          <w:shd w:val="clear" w:color="auto" w:fill="FFFFFF"/>
        </w:rPr>
        <w:t xml:space="preserve">Полная стоимость дополнительных образовательных услуг, наименование, перечень и форма предоставления которых определены в </w:t>
      </w:r>
      <w:hyperlink r:id="rId7" w:anchor="7E40KD" w:history="1">
        <w:r>
          <w:rPr>
            <w:rStyle w:val="af8"/>
            <w:rFonts w:ascii="Times New Roman" w:hAnsi="Times New Roman" w:cs="Times New Roman"/>
            <w:color w:val="000000"/>
            <w:sz w:val="20"/>
            <w:szCs w:val="20"/>
            <w:u w:val="none"/>
            <w:shd w:val="clear" w:color="auto" w:fill="FFFFFF"/>
          </w:rPr>
          <w:t>приложении к настоящему Договору</w:t>
        </w:r>
      </w:hyperlink>
      <w:r>
        <w:rPr>
          <w:rFonts w:ascii="Times New Roman" w:hAnsi="Times New Roman" w:cs="Times New Roman"/>
          <w:sz w:val="20"/>
          <w:szCs w:val="20"/>
          <w:shd w:val="clear" w:color="auto" w:fill="FFFFFF"/>
        </w:rPr>
        <w:t>, составляет ________________________________________________________________________________ рублей.</w:t>
      </w:r>
    </w:p>
    <w:p w14:paraId="29A17035" w14:textId="77777777" w:rsidR="00EE58E8" w:rsidRDefault="00626881">
      <w:pPr>
        <w:spacing w:after="0" w:line="240" w:lineRule="auto"/>
        <w:ind w:firstLine="567"/>
        <w:jc w:val="center"/>
        <w:rPr>
          <w:rFonts w:ascii="Times New Roman" w:hAnsi="Times New Roman" w:cs="Times New Roman"/>
          <w:i/>
          <w:sz w:val="20"/>
          <w:szCs w:val="20"/>
          <w:shd w:val="clear" w:color="auto" w:fill="FFFFFF"/>
        </w:rPr>
      </w:pPr>
      <w:r>
        <w:rPr>
          <w:rFonts w:ascii="Times New Roman" w:hAnsi="Times New Roman" w:cs="Times New Roman"/>
          <w:i/>
          <w:sz w:val="20"/>
          <w:szCs w:val="20"/>
          <w:shd w:val="clear" w:color="auto" w:fill="FFFFFF"/>
        </w:rPr>
        <w:t>(полная стоимость в рублях)</w:t>
      </w:r>
    </w:p>
    <w:p w14:paraId="315A76E6" w14:textId="77777777" w:rsidR="00EE58E8" w:rsidRDefault="00626881">
      <w:pPr>
        <w:spacing w:after="0" w:line="240" w:lineRule="auto"/>
        <w:ind w:firstLine="567"/>
        <w:jc w:val="both"/>
        <w:rPr>
          <w:rFonts w:ascii="Times New Roman" w:eastAsia="Times New Roman" w:hAnsi="Times New Roman" w:cs="Times New Roman"/>
          <w:sz w:val="20"/>
          <w:szCs w:val="20"/>
        </w:rPr>
      </w:pPr>
      <w:r>
        <w:rPr>
          <w:rFonts w:ascii="Times New Roman" w:hAnsi="Times New Roman" w:cs="Times New Roman"/>
          <w:sz w:val="20"/>
          <w:szCs w:val="20"/>
          <w:shd w:val="clear" w:color="auto" w:fill="FFFFFF"/>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w:t>
      </w:r>
      <w:r>
        <w:rPr>
          <w:rFonts w:ascii="Times New Roman" w:hAnsi="Times New Roman" w:cs="Times New Roman"/>
          <w:sz w:val="20"/>
          <w:szCs w:val="20"/>
          <w:shd w:val="clear" w:color="auto" w:fill="FFFFFF"/>
        </w:rPr>
        <w:t>джета на очередной финансовый год и плановый период</w:t>
      </w:r>
      <w:r>
        <w:rPr>
          <w:rFonts w:ascii="Times New Roman" w:eastAsia="Times New Roman" w:hAnsi="Times New Roman" w:cs="Times New Roman"/>
          <w:sz w:val="20"/>
          <w:szCs w:val="20"/>
        </w:rPr>
        <w:t>.</w:t>
      </w:r>
    </w:p>
    <w:p w14:paraId="769020A1" w14:textId="77777777" w:rsidR="00EE58E8" w:rsidRDefault="00626881">
      <w:pPr>
        <w:spacing w:after="0" w:line="240" w:lineRule="auto"/>
        <w:ind w:firstLine="567"/>
        <w:jc w:val="both"/>
        <w:rPr>
          <w:rFonts w:ascii="Times New Roman" w:eastAsia="Times New Roman" w:hAnsi="Times New Roman" w:cs="Times New Roman"/>
          <w:sz w:val="20"/>
          <w:szCs w:val="20"/>
        </w:rPr>
      </w:pPr>
      <w:r>
        <w:rPr>
          <w:rFonts w:ascii="Times New Roman" w:hAnsi="Times New Roman" w:cs="Times New Roman"/>
          <w:sz w:val="20"/>
          <w:szCs w:val="20"/>
        </w:rPr>
        <w:t>4.2. Заказчик ежемесячно</w:t>
      </w:r>
      <w:r>
        <w:rPr>
          <w:rFonts w:ascii="Times New Roman" w:eastAsia="Times New Roman" w:hAnsi="Times New Roman" w:cs="Times New Roman"/>
          <w:sz w:val="20"/>
          <w:szCs w:val="20"/>
        </w:rPr>
        <w:t xml:space="preserve"> оплачивает дополнительные образовательные услуги в сумме ______________________________________________________________________________     рублей.</w:t>
      </w:r>
    </w:p>
    <w:p w14:paraId="1240C0D8" w14:textId="77777777" w:rsidR="00EE58E8" w:rsidRDefault="00626881">
      <w:pPr>
        <w:spacing w:after="0" w:line="240" w:lineRule="auto"/>
        <w:ind w:firstLine="567"/>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(сумма прописью)</w:t>
      </w:r>
    </w:p>
    <w:p w14:paraId="5932D7CA" w14:textId="77777777" w:rsidR="00EE58E8" w:rsidRDefault="00626881">
      <w:pPr>
        <w:spacing w:after="0" w:line="240" w:lineRule="auto"/>
        <w:ind w:firstLine="567"/>
        <w:jc w:val="both"/>
        <w:rPr>
          <w:rFonts w:ascii="Times New Roman" w:eastAsia="Times New Roman" w:hAnsi="Times New Roman" w:cs="Times New Roman"/>
          <w:strike/>
          <w:sz w:val="20"/>
          <w:szCs w:val="20"/>
        </w:rPr>
      </w:pPr>
      <w:r>
        <w:rPr>
          <w:rFonts w:ascii="Times New Roman" w:hAnsi="Times New Roman" w:cs="Times New Roman"/>
          <w:sz w:val="20"/>
          <w:szCs w:val="20"/>
        </w:rPr>
        <w:t xml:space="preserve">4.3. Оплата производится в срок </w:t>
      </w:r>
      <w:r>
        <w:rPr>
          <w:rFonts w:ascii="Times New Roman" w:eastAsia="Calibri" w:hAnsi="Times New Roman" w:cs="Times New Roman"/>
          <w:sz w:val="20"/>
          <w:szCs w:val="20"/>
        </w:rPr>
        <w:t>не позднее 20 числа месяца, следующего за расчетным за наличный расчет или в безналичном порядке на счет, указанный в разделе VII настоящего Договора</w:t>
      </w:r>
      <w:r>
        <w:rPr>
          <w:rFonts w:ascii="Times New Roman" w:hAnsi="Times New Roman" w:cs="Times New Roman"/>
          <w:strike/>
          <w:sz w:val="20"/>
          <w:szCs w:val="20"/>
        </w:rPr>
        <w:t>.</w:t>
      </w:r>
    </w:p>
    <w:p w14:paraId="0E8D3880" w14:textId="77777777" w:rsidR="00EE58E8" w:rsidRDefault="00626881">
      <w:pPr>
        <w:widowControl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4.3.1. В случае отчисления Воспитанника возврат стоимости платных дополни</w:t>
      </w:r>
      <w:r>
        <w:rPr>
          <w:rFonts w:ascii="Times New Roman" w:hAnsi="Times New Roman" w:cs="Times New Roman"/>
          <w:sz w:val="20"/>
          <w:szCs w:val="20"/>
        </w:rPr>
        <w:t>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5ABD515A" w14:textId="77777777" w:rsidR="00EE58E8" w:rsidRDefault="00626881">
      <w:pPr>
        <w:widowControl w:val="0"/>
        <w:spacing w:after="0" w:line="240" w:lineRule="auto"/>
        <w:ind w:firstLine="567"/>
        <w:jc w:val="both"/>
        <w:rPr>
          <w:rFonts w:ascii="Times New Roman" w:hAnsi="Times New Roman" w:cs="Times New Roman"/>
          <w:strike/>
          <w:sz w:val="20"/>
          <w:szCs w:val="20"/>
        </w:rPr>
      </w:pPr>
      <w:r>
        <w:rPr>
          <w:rFonts w:ascii="Times New Roman" w:hAnsi="Times New Roman" w:cs="Times New Roman"/>
          <w:sz w:val="20"/>
          <w:szCs w:val="20"/>
        </w:rPr>
        <w:t>4.3.2. Оплата стоимости платных дополнительных образо</w:t>
      </w:r>
      <w:r>
        <w:rPr>
          <w:rFonts w:ascii="Times New Roman" w:hAnsi="Times New Roman" w:cs="Times New Roman"/>
          <w:sz w:val="20"/>
          <w:szCs w:val="20"/>
        </w:rPr>
        <w:t xml:space="preserve">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w:t>
      </w:r>
    </w:p>
    <w:p w14:paraId="2BE6D525" w14:textId="77777777" w:rsidR="00EE58E8" w:rsidRDefault="00626881">
      <w:pPr>
        <w:widowControl w:val="0"/>
        <w:spacing w:after="0" w:line="240" w:lineRule="auto"/>
        <w:ind w:firstLine="567"/>
        <w:jc w:val="both"/>
        <w:rPr>
          <w:rFonts w:ascii="Times New Roman" w:hAnsi="Times New Roman" w:cs="Times New Roman"/>
          <w:strike/>
          <w:sz w:val="20"/>
          <w:szCs w:val="20"/>
        </w:rPr>
      </w:pPr>
      <w:r>
        <w:rPr>
          <w:rFonts w:ascii="Times New Roman" w:hAnsi="Times New Roman" w:cs="Times New Roman"/>
          <w:sz w:val="20"/>
          <w:szCs w:val="20"/>
          <w:shd w:val="clear" w:color="auto" w:fill="FFFFFF"/>
        </w:rPr>
        <w:t>Возвра</w:t>
      </w:r>
      <w:r>
        <w:rPr>
          <w:rFonts w:ascii="Times New Roman" w:hAnsi="Times New Roman" w:cs="Times New Roman"/>
          <w:sz w:val="20"/>
          <w:szCs w:val="20"/>
          <w:shd w:val="clear" w:color="auto" w:fill="FFFFFF"/>
        </w:rPr>
        <w:t>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w:t>
      </w:r>
      <w:r>
        <w:rPr>
          <w:rFonts w:ascii="Times New Roman" w:hAnsi="Times New Roman" w:cs="Times New Roman"/>
          <w:sz w:val="20"/>
          <w:szCs w:val="20"/>
          <w:shd w:val="clear" w:color="auto" w:fill="FFFFFF"/>
        </w:rPr>
        <w:t xml:space="preserve">уг Воспитаннику на основании </w:t>
      </w:r>
      <w:r>
        <w:rPr>
          <w:rFonts w:ascii="Times New Roman" w:hAnsi="Times New Roman" w:cs="Times New Roman"/>
          <w:sz w:val="20"/>
          <w:szCs w:val="20"/>
          <w:shd w:val="clear" w:color="auto" w:fill="FFFFFF"/>
        </w:rPr>
        <w:lastRenderedPageBreak/>
        <w:t>распорядительного акта Исполнителя на счет территориального органа Фонда пенсионного и социального страхования Российской Федерации.</w:t>
      </w:r>
    </w:p>
    <w:p w14:paraId="518BB20D" w14:textId="77777777" w:rsidR="00EE58E8" w:rsidRDefault="00626881">
      <w:pPr>
        <w:widowControl w:val="0"/>
        <w:spacing w:after="0" w:line="240" w:lineRule="auto"/>
        <w:ind w:firstLine="567"/>
        <w:jc w:val="both"/>
        <w:rPr>
          <w:rFonts w:ascii="Times New Roman" w:hAnsi="Times New Roman" w:cs="Times New Roman"/>
          <w:strike/>
          <w:sz w:val="20"/>
          <w:szCs w:val="20"/>
        </w:rPr>
      </w:pPr>
      <w:r>
        <w:rPr>
          <w:rFonts w:ascii="Times New Roman" w:hAnsi="Times New Roman" w:cs="Times New Roman"/>
          <w:sz w:val="20"/>
          <w:szCs w:val="20"/>
        </w:rPr>
        <w:t>4.4. На оказание платных образовательных услуг, предусмотренных настоящим Договором, может быт</w:t>
      </w:r>
      <w:r>
        <w:rPr>
          <w:rFonts w:ascii="Times New Roman" w:hAnsi="Times New Roman" w:cs="Times New Roman"/>
          <w:sz w:val="20"/>
          <w:szCs w:val="20"/>
        </w:rPr>
        <w:t>ь составлена смета.</w:t>
      </w:r>
    </w:p>
    <w:p w14:paraId="773A6CBE" w14:textId="2962E60A" w:rsidR="00EE58E8" w:rsidRDefault="00EE58E8">
      <w:pPr>
        <w:spacing w:after="0" w:line="240" w:lineRule="auto"/>
        <w:ind w:firstLine="709"/>
        <w:jc w:val="both"/>
        <w:rPr>
          <w:rFonts w:ascii="Times New Roman" w:eastAsia="Calibri" w:hAnsi="Times New Roman" w:cs="Times New Roman"/>
          <w:i/>
          <w:iCs/>
          <w:color w:val="000000"/>
          <w:sz w:val="20"/>
          <w:szCs w:val="20"/>
        </w:rPr>
      </w:pPr>
    </w:p>
    <w:p w14:paraId="521FDD5B" w14:textId="77777777" w:rsidR="00531BE3" w:rsidRDefault="00531BE3">
      <w:pPr>
        <w:spacing w:after="0" w:line="240" w:lineRule="auto"/>
        <w:ind w:firstLine="709"/>
        <w:jc w:val="both"/>
        <w:rPr>
          <w:rFonts w:ascii="Times New Roman" w:eastAsia="Calibri" w:hAnsi="Times New Roman" w:cs="Times New Roman"/>
          <w:i/>
          <w:iCs/>
          <w:color w:val="000000"/>
          <w:sz w:val="20"/>
          <w:szCs w:val="20"/>
        </w:rPr>
      </w:pPr>
    </w:p>
    <w:p w14:paraId="176AB4EE" w14:textId="7DE014C4" w:rsidR="00EE58E8" w:rsidRDefault="00626881">
      <w:pPr>
        <w:shd w:val="clear" w:color="auto" w:fill="FFFFFF"/>
        <w:spacing w:after="0" w:line="240" w:lineRule="auto"/>
        <w:jc w:val="cente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lang w:val="en-US"/>
        </w:rPr>
        <w:t>V</w:t>
      </w:r>
      <w:r>
        <w:rPr>
          <w:rFonts w:ascii="Times New Roman" w:eastAsia="Calibri" w:hAnsi="Times New Roman" w:cs="Times New Roman"/>
          <w:color w:val="000000"/>
          <w:sz w:val="20"/>
          <w:szCs w:val="20"/>
        </w:rPr>
        <w:t xml:space="preserve">. </w:t>
      </w:r>
      <w:r>
        <w:rPr>
          <w:rFonts w:ascii="Times New Roman" w:eastAsia="Calibri" w:hAnsi="Times New Roman" w:cs="Times New Roman"/>
          <w:b/>
          <w:color w:val="000000"/>
          <w:sz w:val="20"/>
          <w:szCs w:val="20"/>
        </w:rPr>
        <w:t>Ответственность за неисполнение или ненадлежащее исполнение обязательств по договору, порядок разрешения споров</w:t>
      </w:r>
    </w:p>
    <w:p w14:paraId="1889A9ED" w14:textId="77777777" w:rsidR="00531BE3" w:rsidRDefault="00531BE3">
      <w:pPr>
        <w:shd w:val="clear" w:color="auto" w:fill="FFFFFF"/>
        <w:spacing w:after="0" w:line="240" w:lineRule="auto"/>
        <w:jc w:val="center"/>
        <w:rPr>
          <w:rFonts w:ascii="Times New Roman" w:eastAsia="Calibri" w:hAnsi="Times New Roman" w:cs="Times New Roman"/>
          <w:b/>
          <w:color w:val="000000"/>
          <w:sz w:val="20"/>
          <w:szCs w:val="20"/>
        </w:rPr>
      </w:pPr>
    </w:p>
    <w:p w14:paraId="73ABC455" w14:textId="77777777" w:rsidR="00EE58E8" w:rsidRDefault="00626881">
      <w:pPr>
        <w:spacing w:after="0" w:line="240" w:lineRule="auto"/>
        <w:ind w:firstLine="567"/>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1F97E1B9" w14:textId="77777777" w:rsidR="00EE58E8" w:rsidRDefault="00626881">
      <w:pPr>
        <w:spacing w:after="0" w:line="240" w:lineRule="auto"/>
        <w:ind w:firstLine="567"/>
        <w:jc w:val="both"/>
        <w:rPr>
          <w:rFonts w:ascii="Times New Roman" w:eastAsia="Calibri" w:hAnsi="Times New Roman" w:cs="Times New Roman"/>
          <w:color w:val="000000"/>
          <w:sz w:val="20"/>
          <w:szCs w:val="20"/>
        </w:rPr>
      </w:pPr>
      <w:r>
        <w:rPr>
          <w:rFonts w:ascii="Times New Roman" w:eastAsia="Times New Roman" w:hAnsi="Times New Roman" w:cs="Times New Roman"/>
          <w:sz w:val="20"/>
          <w:szCs w:val="20"/>
          <w:lang w:eastAsia="ru-RU"/>
        </w:rPr>
        <w:t>5.2. Заказчик при обнаружении недостатка платн</w:t>
      </w:r>
      <w:r>
        <w:rPr>
          <w:rFonts w:ascii="Times New Roman" w:eastAsia="Times New Roman" w:hAnsi="Times New Roman" w:cs="Times New Roman"/>
          <w:sz w:val="20"/>
          <w:szCs w:val="20"/>
          <w:lang w:eastAsia="ru-RU"/>
        </w:rPr>
        <w:t>ой образовательной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
    <w:p w14:paraId="20BB3EF7" w14:textId="77777777" w:rsidR="00EE58E8" w:rsidRDefault="00626881">
      <w:pPr>
        <w:spacing w:after="0" w:line="240" w:lineRule="auto"/>
        <w:ind w:firstLine="48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 безвозмездного оказания образовательной услуги;</w:t>
      </w:r>
    </w:p>
    <w:p w14:paraId="4A6B4B84" w14:textId="77777777" w:rsidR="00EE58E8" w:rsidRDefault="00626881">
      <w:pPr>
        <w:spacing w:after="0" w:line="240" w:lineRule="auto"/>
        <w:ind w:firstLine="48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 соразмерного </w:t>
      </w:r>
      <w:r>
        <w:rPr>
          <w:rFonts w:ascii="Times New Roman" w:eastAsia="Times New Roman" w:hAnsi="Times New Roman" w:cs="Times New Roman"/>
          <w:sz w:val="20"/>
          <w:szCs w:val="20"/>
          <w:lang w:eastAsia="ru-RU"/>
        </w:rPr>
        <w:t>уменьшения стоимости, оказанной платной образовательной услуги;</w:t>
      </w:r>
    </w:p>
    <w:p w14:paraId="113CF33A" w14:textId="77777777" w:rsidR="00EE58E8" w:rsidRDefault="00626881">
      <w:pPr>
        <w:spacing w:after="0" w:line="240" w:lineRule="auto"/>
        <w:ind w:firstLine="48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6A4BBD9A" w14:textId="77777777" w:rsidR="00EE58E8" w:rsidRDefault="00626881">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 Заказчик вправе отказаться от исполнения настоящ</w:t>
      </w:r>
      <w:r>
        <w:rPr>
          <w:rFonts w:ascii="Times New Roman" w:eastAsia="Times New Roman" w:hAnsi="Times New Roman" w:cs="Times New Roman"/>
          <w:sz w:val="20"/>
          <w:szCs w:val="20"/>
          <w:lang w:eastAsia="ru-RU"/>
        </w:rPr>
        <w:t xml:space="preserve">его Договора и потребовать полного возмещения убытков, если в течение </w:t>
      </w:r>
      <w:r>
        <w:rPr>
          <w:rFonts w:ascii="Times New Roman" w:eastAsia="Times New Roman" w:hAnsi="Times New Roman" w:cs="Times New Roman"/>
          <w:i/>
          <w:sz w:val="20"/>
          <w:szCs w:val="20"/>
          <w:lang w:eastAsia="ru-RU"/>
        </w:rPr>
        <w:t>1 месяца</w:t>
      </w:r>
      <w:r>
        <w:rPr>
          <w:rFonts w:ascii="Times New Roman" w:eastAsia="Times New Roman" w:hAnsi="Times New Roman" w:cs="Times New Roman"/>
          <w:sz w:val="20"/>
          <w:szCs w:val="20"/>
          <w:lang w:eastAsia="ru-RU"/>
        </w:rPr>
        <w:t xml:space="preserve"> недостатки платной образовательной услуги не устранены Исполнителем.</w:t>
      </w:r>
    </w:p>
    <w:p w14:paraId="76B5AC5C" w14:textId="77777777" w:rsidR="00EE58E8" w:rsidRDefault="00626881">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 Заказчик вправе отказаться от исполнения настоящего Договора, если им обнаружен существенный недостаток</w:t>
      </w:r>
      <w:r>
        <w:rPr>
          <w:rFonts w:ascii="Times New Roman" w:eastAsia="Times New Roman" w:hAnsi="Times New Roman" w:cs="Times New Roman"/>
          <w:sz w:val="20"/>
          <w:szCs w:val="20"/>
          <w:lang w:eastAsia="ru-RU"/>
        </w:rPr>
        <w:t xml:space="preserve">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w:t>
      </w:r>
      <w:r>
        <w:rPr>
          <w:rFonts w:ascii="Times New Roman" w:eastAsia="Times New Roman" w:hAnsi="Times New Roman" w:cs="Times New Roman"/>
          <w:sz w:val="20"/>
          <w:szCs w:val="20"/>
          <w:lang w:eastAsia="ru-RU"/>
        </w:rPr>
        <w:t>е отступления от условий настоящего Договора.</w:t>
      </w:r>
    </w:p>
    <w:p w14:paraId="32A24972" w14:textId="77777777" w:rsidR="00EE58E8" w:rsidRDefault="00626881">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w:t>
      </w:r>
      <w:r>
        <w:rPr>
          <w:rFonts w:ascii="Times New Roman" w:eastAsia="Times New Roman" w:hAnsi="Times New Roman" w:cs="Times New Roman"/>
          <w:sz w:val="20"/>
          <w:szCs w:val="20"/>
          <w:lang w:eastAsia="ru-RU"/>
        </w:rPr>
        <w:t xml:space="preserve">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14:paraId="16E8765B" w14:textId="77777777" w:rsidR="00EE58E8" w:rsidRDefault="00626881">
      <w:pPr>
        <w:spacing w:after="0" w:line="240" w:lineRule="auto"/>
        <w:ind w:firstLine="48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6F112FA9" w14:textId="77777777" w:rsidR="00EE58E8" w:rsidRDefault="00626881">
      <w:pPr>
        <w:spacing w:after="0" w:line="240" w:lineRule="auto"/>
        <w:ind w:firstLine="48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 поручить оказать платную образовательную услугу третьим лицам за р</w:t>
      </w:r>
      <w:r>
        <w:rPr>
          <w:rFonts w:ascii="Times New Roman" w:eastAsia="Times New Roman" w:hAnsi="Times New Roman" w:cs="Times New Roman"/>
          <w:sz w:val="20"/>
          <w:szCs w:val="20"/>
          <w:lang w:eastAsia="ru-RU"/>
        </w:rPr>
        <w:t>азумную цену и потребовать от Исполнителя возмещения понесенных расходов;</w:t>
      </w:r>
    </w:p>
    <w:p w14:paraId="015E65DA" w14:textId="77777777" w:rsidR="00EE58E8" w:rsidRDefault="00626881">
      <w:pPr>
        <w:spacing w:after="0" w:line="240" w:lineRule="auto"/>
        <w:ind w:firstLine="48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потребовать уменьшения стоимости платной образовательной услуги;</w:t>
      </w:r>
    </w:p>
    <w:p w14:paraId="1D760EA0" w14:textId="77777777" w:rsidR="00EE58E8" w:rsidRDefault="00626881">
      <w:pPr>
        <w:spacing w:after="0" w:line="240" w:lineRule="auto"/>
        <w:ind w:firstLine="48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расторгнуть настоящий Договор.</w:t>
      </w:r>
    </w:p>
    <w:p w14:paraId="551BCCF8" w14:textId="2B7BD017" w:rsidR="00EE58E8" w:rsidRDefault="00626881">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 Заказчик (в случае если за оказание дополнительных образовательных услуг Ис</w:t>
      </w:r>
      <w:r>
        <w:rPr>
          <w:rFonts w:ascii="Times New Roman" w:eastAsia="Times New Roman" w:hAnsi="Times New Roman" w:cs="Times New Roman"/>
          <w:sz w:val="20"/>
          <w:szCs w:val="20"/>
          <w:lang w:eastAsia="ru-RU"/>
        </w:rPr>
        <w:t>полнителем установлена плата и ее размер),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w:t>
      </w:r>
      <w:r>
        <w:rPr>
          <w:rFonts w:ascii="Times New Roman" w:eastAsia="Times New Roman" w:hAnsi="Times New Roman" w:cs="Times New Roman"/>
          <w:sz w:val="20"/>
          <w:szCs w:val="20"/>
          <w:lang w:eastAsia="ru-RU"/>
        </w:rPr>
        <w:t>слуги в порядке, установленном законодательством Российской Федерации.</w:t>
      </w:r>
    </w:p>
    <w:p w14:paraId="47EAC8A3" w14:textId="77777777" w:rsidR="00531BE3" w:rsidRDefault="00531BE3">
      <w:pPr>
        <w:spacing w:after="0" w:line="240" w:lineRule="auto"/>
        <w:ind w:firstLine="567"/>
        <w:jc w:val="both"/>
        <w:rPr>
          <w:rFonts w:ascii="Times New Roman" w:eastAsia="Times New Roman" w:hAnsi="Times New Roman" w:cs="Times New Roman"/>
          <w:sz w:val="20"/>
          <w:szCs w:val="20"/>
          <w:lang w:eastAsia="ru-RU"/>
        </w:rPr>
      </w:pPr>
    </w:p>
    <w:p w14:paraId="269317F4" w14:textId="7448B359" w:rsidR="00EE58E8" w:rsidRDefault="00626881">
      <w:pPr>
        <w:shd w:val="clear" w:color="auto" w:fill="FFFFFF"/>
        <w:spacing w:after="0" w:line="240" w:lineRule="auto"/>
        <w:jc w:val="cente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lang w:val="en-US"/>
        </w:rPr>
        <w:t>VI</w:t>
      </w:r>
      <w:r>
        <w:rPr>
          <w:rFonts w:ascii="Times New Roman" w:eastAsia="Calibri" w:hAnsi="Times New Roman" w:cs="Times New Roman"/>
          <w:b/>
          <w:color w:val="000000"/>
          <w:sz w:val="20"/>
          <w:szCs w:val="20"/>
        </w:rPr>
        <w:t>. Основания изменения и расторжения договора</w:t>
      </w:r>
    </w:p>
    <w:p w14:paraId="24155DC3" w14:textId="77777777" w:rsidR="00531BE3" w:rsidRDefault="00531BE3">
      <w:pPr>
        <w:shd w:val="clear" w:color="auto" w:fill="FFFFFF"/>
        <w:spacing w:after="0" w:line="240" w:lineRule="auto"/>
        <w:jc w:val="center"/>
        <w:rPr>
          <w:rFonts w:ascii="Times New Roman" w:eastAsia="Calibri" w:hAnsi="Times New Roman" w:cs="Times New Roman"/>
          <w:b/>
          <w:color w:val="000000"/>
          <w:sz w:val="20"/>
          <w:szCs w:val="20"/>
        </w:rPr>
      </w:pPr>
    </w:p>
    <w:p w14:paraId="740AC34E" w14:textId="77777777" w:rsidR="00EE58E8" w:rsidRDefault="00626881">
      <w:pPr>
        <w:shd w:val="clear" w:color="auto" w:fill="FFFFFF"/>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rPr>
        <w:t>6.1. Условия, на которых заключен настоящий Договор, могут быть изменены по соглашению сторон.</w:t>
      </w:r>
    </w:p>
    <w:p w14:paraId="5BF3751B" w14:textId="77777777" w:rsidR="00EE58E8" w:rsidRDefault="00626881">
      <w:pPr>
        <w:shd w:val="clear" w:color="auto" w:fill="FFFFFF"/>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25E06AB2" w14:textId="77777777" w:rsidR="00EE58E8" w:rsidRDefault="00626881">
      <w:pPr>
        <w:shd w:val="clear" w:color="auto" w:fill="FFFFFF"/>
        <w:spacing w:after="0" w:line="240" w:lineRule="auto"/>
        <w:ind w:firstLine="567"/>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6.3. Настоящий Договор, может быть, расторгнут по соглашению Сторон. По инициативе одной из Сторон настоящий </w:t>
      </w:r>
      <w:r>
        <w:rPr>
          <w:rFonts w:ascii="Times New Roman" w:eastAsia="Calibri" w:hAnsi="Times New Roman" w:cs="Times New Roman"/>
          <w:color w:val="000000"/>
          <w:sz w:val="20"/>
          <w:szCs w:val="20"/>
        </w:rPr>
        <w:t xml:space="preserve">Договор, может быть, расторгнут по основаниям, предусмотренным действующим законодательством Российской Федерации, в том числе </w:t>
      </w:r>
      <w:r>
        <w:rPr>
          <w:rFonts w:ascii="Times New Roman" w:hAnsi="Times New Roman" w:cs="Times New Roman"/>
          <w:sz w:val="20"/>
          <w:szCs w:val="20"/>
        </w:rPr>
        <w:t>в случае невыполнения обязанностей Заказчика, предусмотренных настоящим Договором.</w:t>
      </w:r>
    </w:p>
    <w:p w14:paraId="2D69F8FF" w14:textId="151FFD98" w:rsidR="00EE58E8" w:rsidRDefault="00EE58E8">
      <w:pPr>
        <w:shd w:val="clear" w:color="auto" w:fill="FFFFFF"/>
        <w:spacing w:after="0" w:line="240" w:lineRule="auto"/>
        <w:rPr>
          <w:rFonts w:ascii="Times New Roman" w:eastAsia="Calibri" w:hAnsi="Times New Roman" w:cs="Times New Roman"/>
          <w:b/>
          <w:color w:val="000000"/>
          <w:sz w:val="20"/>
          <w:szCs w:val="20"/>
        </w:rPr>
      </w:pPr>
    </w:p>
    <w:p w14:paraId="075064AC" w14:textId="77777777" w:rsidR="00531BE3" w:rsidRDefault="00531BE3">
      <w:pPr>
        <w:shd w:val="clear" w:color="auto" w:fill="FFFFFF"/>
        <w:spacing w:after="0" w:line="240" w:lineRule="auto"/>
        <w:rPr>
          <w:rFonts w:ascii="Times New Roman" w:eastAsia="Calibri" w:hAnsi="Times New Roman" w:cs="Times New Roman"/>
          <w:b/>
          <w:color w:val="000000"/>
          <w:sz w:val="20"/>
          <w:szCs w:val="20"/>
        </w:rPr>
      </w:pPr>
    </w:p>
    <w:p w14:paraId="5582094E" w14:textId="77777777" w:rsidR="00EE58E8" w:rsidRDefault="00626881">
      <w:pPr>
        <w:shd w:val="clear" w:color="auto" w:fill="FFFFFF"/>
        <w:spacing w:after="0" w:line="240" w:lineRule="auto"/>
        <w:jc w:val="cente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lang w:val="en-US"/>
        </w:rPr>
        <w:t>VII</w:t>
      </w:r>
      <w:r>
        <w:rPr>
          <w:rFonts w:ascii="Times New Roman" w:eastAsia="Calibri" w:hAnsi="Times New Roman" w:cs="Times New Roman"/>
          <w:b/>
          <w:color w:val="000000"/>
          <w:sz w:val="20"/>
          <w:szCs w:val="20"/>
        </w:rPr>
        <w:t>. Заключительные положения</w:t>
      </w:r>
    </w:p>
    <w:p w14:paraId="78ABD7CA" w14:textId="77777777" w:rsidR="00EE58E8" w:rsidRDefault="00626881">
      <w:pPr>
        <w:shd w:val="clear" w:color="auto" w:fill="FFFFFF"/>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rPr>
        <w:t xml:space="preserve">7.1. </w:t>
      </w:r>
      <w:r>
        <w:rPr>
          <w:rFonts w:ascii="Times New Roman" w:eastAsia="Calibri" w:hAnsi="Times New Roman" w:cs="Times New Roman"/>
          <w:color w:val="000000" w:themeColor="text1"/>
          <w:sz w:val="20"/>
          <w:szCs w:val="20"/>
        </w:rPr>
        <w:t xml:space="preserve">Настоящий </w:t>
      </w:r>
      <w:r>
        <w:rPr>
          <w:rFonts w:ascii="Times New Roman" w:eastAsia="Calibri" w:hAnsi="Times New Roman" w:cs="Times New Roman"/>
          <w:color w:val="000000" w:themeColor="text1"/>
          <w:sz w:val="20"/>
          <w:szCs w:val="20"/>
        </w:rPr>
        <w:t>Договор вступает в силу с «______» _____________________ 20____ г.  и действует до «_____» ____________________</w:t>
      </w:r>
      <w:proofErr w:type="gramStart"/>
      <w:r>
        <w:rPr>
          <w:rFonts w:ascii="Times New Roman" w:eastAsia="Calibri" w:hAnsi="Times New Roman" w:cs="Times New Roman"/>
          <w:color w:val="000000" w:themeColor="text1"/>
          <w:sz w:val="20"/>
          <w:szCs w:val="20"/>
        </w:rPr>
        <w:t>_  20</w:t>
      </w:r>
      <w:proofErr w:type="gramEnd"/>
      <w:r>
        <w:rPr>
          <w:rFonts w:ascii="Times New Roman" w:eastAsia="Calibri" w:hAnsi="Times New Roman" w:cs="Times New Roman"/>
          <w:color w:val="000000" w:themeColor="text1"/>
          <w:sz w:val="20"/>
          <w:szCs w:val="20"/>
        </w:rPr>
        <w:t>____ г.</w:t>
      </w:r>
    </w:p>
    <w:p w14:paraId="73825425" w14:textId="77777777" w:rsidR="00EE58E8" w:rsidRDefault="00626881">
      <w:pPr>
        <w:shd w:val="clear" w:color="auto" w:fill="FFFFFF"/>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rPr>
        <w:t>7.2. Настоящий Договор составлен в 2-х экземплярах, имеющих равную юридическую силу, по одному для каждой из Сторон.</w:t>
      </w:r>
    </w:p>
    <w:p w14:paraId="69E301B4" w14:textId="77777777" w:rsidR="00EE58E8" w:rsidRDefault="00626881">
      <w:pPr>
        <w:shd w:val="clear" w:color="auto" w:fill="FFFFFF"/>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rPr>
        <w:t>7.3. Стороны об</w:t>
      </w:r>
      <w:r>
        <w:rPr>
          <w:rFonts w:ascii="Times New Roman" w:eastAsia="Calibri" w:hAnsi="Times New Roman" w:cs="Times New Roman"/>
          <w:color w:val="000000"/>
          <w:sz w:val="20"/>
          <w:szCs w:val="20"/>
        </w:rPr>
        <w:t>язуются письменно извещать друг друга о смене реквизитов, адресов и иных существенных изменениях.</w:t>
      </w:r>
    </w:p>
    <w:p w14:paraId="44C556BE" w14:textId="77777777" w:rsidR="00EE58E8" w:rsidRDefault="00626881">
      <w:pPr>
        <w:shd w:val="clear" w:color="auto" w:fill="FFFFFF"/>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rPr>
        <w:t>7.</w:t>
      </w:r>
      <w:r>
        <w:rPr>
          <w:rFonts w:ascii="Times New Roman" w:eastAsia="Calibri" w:hAnsi="Times New Roman" w:cs="Times New Roman"/>
          <w:iCs/>
          <w:color w:val="000000"/>
          <w:sz w:val="20"/>
          <w:szCs w:val="20"/>
        </w:rPr>
        <w:t xml:space="preserve">4. </w:t>
      </w:r>
      <w:r>
        <w:rPr>
          <w:rFonts w:ascii="Times New Roman" w:eastAsia="Calibri" w:hAnsi="Times New Roman" w:cs="Times New Roman"/>
          <w:color w:val="000000"/>
          <w:sz w:val="20"/>
          <w:szCs w:val="20"/>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619D96A1" w14:textId="77777777" w:rsidR="00EE58E8" w:rsidRDefault="00626881">
      <w:pPr>
        <w:shd w:val="clear" w:color="auto" w:fill="FFFFFF"/>
        <w:spacing w:after="0" w:line="240" w:lineRule="auto"/>
        <w:ind w:firstLine="567"/>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7.5. </w:t>
      </w:r>
      <w:r>
        <w:rPr>
          <w:rFonts w:ascii="Times New Roman" w:eastAsia="Calibri" w:hAnsi="Times New Roman" w:cs="Times New Roman"/>
          <w:color w:val="000000"/>
          <w:sz w:val="20"/>
          <w:szCs w:val="20"/>
        </w:rPr>
        <w:t>Споры, не урегулированные путем переговоров, разрешаются в судебном порядке, установленном законодательством Российской Федерации.</w:t>
      </w:r>
    </w:p>
    <w:p w14:paraId="75A895FF" w14:textId="77777777" w:rsidR="00EE58E8" w:rsidRDefault="00626881">
      <w:pPr>
        <w:shd w:val="clear" w:color="auto" w:fill="FFFFFF"/>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rPr>
        <w:t>7.6. Ни одна из Сторон не вправе передавать свои права и обязанности по настоящему Договору третьим лицам без письменного сог</w:t>
      </w:r>
      <w:r>
        <w:rPr>
          <w:rFonts w:ascii="Times New Roman" w:eastAsia="Calibri" w:hAnsi="Times New Roman" w:cs="Times New Roman"/>
          <w:color w:val="000000"/>
          <w:sz w:val="20"/>
          <w:szCs w:val="20"/>
        </w:rPr>
        <w:t>ласия другой Стороны.</w:t>
      </w:r>
    </w:p>
    <w:p w14:paraId="5F8F4CF9" w14:textId="77777777" w:rsidR="00EE58E8" w:rsidRDefault="00626881">
      <w:pPr>
        <w:shd w:val="clear" w:color="auto" w:fill="FFFFFF"/>
        <w:spacing w:after="0" w:line="240" w:lineRule="auto"/>
        <w:ind w:firstLine="567"/>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7.7. При выполнении условий настоящего Договора. Стороны руководствуются законодательством Российской Федерации.</w:t>
      </w:r>
    </w:p>
    <w:p w14:paraId="4F5152BE" w14:textId="77777777" w:rsidR="00531BE3" w:rsidRDefault="00531BE3">
      <w:pPr>
        <w:shd w:val="clear" w:color="auto" w:fill="FFFFFF"/>
        <w:spacing w:after="0" w:line="240" w:lineRule="auto"/>
        <w:jc w:val="both"/>
        <w:rPr>
          <w:rFonts w:ascii="Times New Roman" w:eastAsia="Calibri" w:hAnsi="Times New Roman" w:cs="Times New Roman"/>
          <w:sz w:val="20"/>
          <w:szCs w:val="20"/>
        </w:rPr>
      </w:pPr>
    </w:p>
    <w:p w14:paraId="77C70546" w14:textId="77777777" w:rsidR="00EE58E8" w:rsidRDefault="00626881">
      <w:pPr>
        <w:shd w:val="clear" w:color="auto" w:fill="FFFFFF"/>
        <w:spacing w:after="0" w:line="240" w:lineRule="auto"/>
        <w:ind w:firstLine="708"/>
        <w:jc w:val="cente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lang w:val="en-US"/>
        </w:rPr>
        <w:t>VIII</w:t>
      </w:r>
      <w:r>
        <w:rPr>
          <w:rFonts w:ascii="Times New Roman" w:eastAsia="Calibri" w:hAnsi="Times New Roman" w:cs="Times New Roman"/>
          <w:b/>
          <w:color w:val="000000"/>
          <w:sz w:val="20"/>
          <w:szCs w:val="20"/>
        </w:rPr>
        <w:t>. Реквизиты и подписи сторон</w:t>
      </w:r>
    </w:p>
    <w:p w14:paraId="2922512E" w14:textId="77777777" w:rsidR="00EE58E8" w:rsidRDefault="00EE58E8">
      <w:pPr>
        <w:shd w:val="clear" w:color="auto" w:fill="FFFFFF"/>
        <w:spacing w:after="0" w:line="240" w:lineRule="auto"/>
        <w:ind w:firstLine="708"/>
        <w:jc w:val="center"/>
        <w:rPr>
          <w:rFonts w:ascii="Times New Roman" w:eastAsia="Calibri" w:hAnsi="Times New Roman" w:cs="Times New Roman"/>
          <w:b/>
          <w:color w:val="000000"/>
          <w:sz w:val="20"/>
          <w:szCs w:val="20"/>
        </w:rPr>
      </w:pPr>
    </w:p>
    <w:tbl>
      <w:tblPr>
        <w:tblW w:w="9923" w:type="dxa"/>
        <w:tblInd w:w="-34" w:type="dxa"/>
        <w:tblLayout w:type="fixed"/>
        <w:tblLook w:val="01E0" w:firstRow="1" w:lastRow="1" w:firstColumn="1" w:lastColumn="1" w:noHBand="0" w:noVBand="0"/>
      </w:tblPr>
      <w:tblGrid>
        <w:gridCol w:w="4536"/>
        <w:gridCol w:w="5387"/>
      </w:tblGrid>
      <w:tr w:rsidR="00EE58E8" w14:paraId="3736658D" w14:textId="77777777">
        <w:trPr>
          <w:cantSplit/>
          <w:trHeight w:val="189"/>
        </w:trPr>
        <w:tc>
          <w:tcPr>
            <w:tcW w:w="4536" w:type="dxa"/>
          </w:tcPr>
          <w:p w14:paraId="24912A34" w14:textId="77777777" w:rsidR="00EE58E8" w:rsidRDefault="00626881">
            <w:pPr>
              <w:widowControl w:val="0"/>
              <w:spacing w:after="0" w:line="240" w:lineRule="auto"/>
              <w:jc w:val="center"/>
              <w:rPr>
                <w:rFonts w:ascii="Times New Roman" w:eastAsia="Calibri" w:hAnsi="Times New Roman" w:cs="Times New Roman"/>
                <w:b/>
                <w:i/>
                <w:sz w:val="20"/>
                <w:szCs w:val="20"/>
              </w:rPr>
            </w:pPr>
            <w:r>
              <w:rPr>
                <w:rFonts w:ascii="Times New Roman" w:eastAsia="Calibri" w:hAnsi="Times New Roman" w:cs="Times New Roman"/>
                <w:b/>
                <w:i/>
                <w:sz w:val="20"/>
                <w:szCs w:val="20"/>
              </w:rPr>
              <w:t>Исполнитель</w:t>
            </w:r>
          </w:p>
        </w:tc>
        <w:tc>
          <w:tcPr>
            <w:tcW w:w="5386" w:type="dxa"/>
          </w:tcPr>
          <w:p w14:paraId="700CD438" w14:textId="77777777" w:rsidR="00EE58E8" w:rsidRDefault="00626881">
            <w:pPr>
              <w:widowControl w:val="0"/>
              <w:spacing w:after="0" w:line="240" w:lineRule="auto"/>
              <w:jc w:val="center"/>
              <w:rPr>
                <w:rFonts w:ascii="Times New Roman" w:eastAsia="Calibri" w:hAnsi="Times New Roman" w:cs="Times New Roman"/>
                <w:b/>
                <w:i/>
                <w:sz w:val="20"/>
                <w:szCs w:val="20"/>
              </w:rPr>
            </w:pPr>
            <w:r>
              <w:rPr>
                <w:rFonts w:ascii="Times New Roman" w:eastAsia="Calibri" w:hAnsi="Times New Roman" w:cs="Times New Roman"/>
                <w:b/>
                <w:i/>
                <w:sz w:val="20"/>
                <w:szCs w:val="20"/>
              </w:rPr>
              <w:t>Заказчик</w:t>
            </w:r>
          </w:p>
        </w:tc>
      </w:tr>
      <w:tr w:rsidR="00EE58E8" w14:paraId="1E4BB01F" w14:textId="77777777">
        <w:trPr>
          <w:cantSplit/>
          <w:trHeight w:val="973"/>
        </w:trPr>
        <w:tc>
          <w:tcPr>
            <w:tcW w:w="4536" w:type="dxa"/>
          </w:tcPr>
          <w:p w14:paraId="3CE299C8" w14:textId="77777777" w:rsidR="00EE58E8" w:rsidRDefault="00626881">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муниципальное бюджетное дошкольное образовательное учреждение</w:t>
            </w:r>
          </w:p>
          <w:p w14:paraId="5C32530A" w14:textId="77777777" w:rsidR="00EE58E8" w:rsidRDefault="00626881">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«Детский сад № 103»</w:t>
            </w:r>
          </w:p>
          <w:p w14:paraId="11A8881E" w14:textId="77777777" w:rsidR="00EE58E8" w:rsidRDefault="00626881">
            <w:pPr>
              <w:widowControl w:val="0"/>
              <w:jc w:val="center"/>
              <w:rPr>
                <w:rFonts w:ascii="Times New Roman" w:hAnsi="Times New Roman"/>
                <w:sz w:val="20"/>
                <w:szCs w:val="20"/>
              </w:rPr>
            </w:pPr>
            <w:r>
              <w:rPr>
                <w:rFonts w:ascii="Times New Roman" w:hAnsi="Times New Roman"/>
                <w:sz w:val="20"/>
                <w:szCs w:val="20"/>
              </w:rPr>
              <w:t>(Детский сад № 103)</w:t>
            </w:r>
          </w:p>
        </w:tc>
        <w:tc>
          <w:tcPr>
            <w:tcW w:w="5386" w:type="dxa"/>
          </w:tcPr>
          <w:p w14:paraId="097AA671" w14:textId="77777777" w:rsidR="00EE58E8" w:rsidRDefault="00626881">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Ф.И.О.  (полностью)</w:t>
            </w:r>
          </w:p>
          <w:p w14:paraId="414FF1BA" w14:textId="77777777" w:rsidR="00EE58E8" w:rsidRDefault="00626881">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________________________________________________</w:t>
            </w:r>
          </w:p>
          <w:p w14:paraId="32F93AA6" w14:textId="77777777" w:rsidR="00EE58E8" w:rsidRDefault="00626881">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________________________________________________</w:t>
            </w:r>
          </w:p>
        </w:tc>
      </w:tr>
      <w:tr w:rsidR="00EE58E8" w14:paraId="55AC98DF" w14:textId="77777777">
        <w:trPr>
          <w:cantSplit/>
          <w:trHeight w:val="500"/>
        </w:trPr>
        <w:tc>
          <w:tcPr>
            <w:tcW w:w="4536" w:type="dxa"/>
          </w:tcPr>
          <w:p w14:paraId="58B0697B" w14:textId="77777777" w:rsidR="00EE58E8" w:rsidRDefault="00626881">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623430, Свердловская область,</w:t>
            </w:r>
          </w:p>
          <w:p w14:paraId="02CB73D2" w14:textId="77777777" w:rsidR="00EE58E8" w:rsidRDefault="00626881">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г. Каменск-Уральский,</w:t>
            </w:r>
          </w:p>
          <w:p w14:paraId="5226F47D" w14:textId="77777777" w:rsidR="00EE58E8" w:rsidRDefault="00626881">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ул. Кутузова, 33</w:t>
            </w:r>
          </w:p>
          <w:p w14:paraId="3B7E37E7" w14:textId="77777777" w:rsidR="00EE58E8" w:rsidRDefault="00626881">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Тел: (3439) 530-103</w:t>
            </w:r>
          </w:p>
          <w:p w14:paraId="74337740" w14:textId="77777777" w:rsidR="00EE58E8" w:rsidRDefault="00EE58E8">
            <w:pPr>
              <w:widowControl w:val="0"/>
              <w:spacing w:after="0" w:line="240" w:lineRule="auto"/>
              <w:rPr>
                <w:rFonts w:ascii="Times New Roman" w:eastAsia="Calibri" w:hAnsi="Times New Roman" w:cs="Times New Roman"/>
                <w:sz w:val="20"/>
                <w:szCs w:val="20"/>
              </w:rPr>
            </w:pPr>
          </w:p>
        </w:tc>
        <w:tc>
          <w:tcPr>
            <w:tcW w:w="5386" w:type="dxa"/>
            <w:vMerge w:val="restart"/>
          </w:tcPr>
          <w:p w14:paraId="7572C663" w14:textId="77777777" w:rsidR="00EE58E8" w:rsidRDefault="00626881">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Паспорт: серия __________</w:t>
            </w:r>
            <w:proofErr w:type="gramStart"/>
            <w:r>
              <w:rPr>
                <w:rFonts w:ascii="Times New Roman" w:eastAsia="Calibri" w:hAnsi="Times New Roman" w:cs="Times New Roman"/>
                <w:sz w:val="20"/>
                <w:szCs w:val="20"/>
              </w:rPr>
              <w:t>_  №</w:t>
            </w:r>
            <w:proofErr w:type="gramEnd"/>
            <w:r>
              <w:rPr>
                <w:rFonts w:ascii="Times New Roman" w:eastAsia="Calibri" w:hAnsi="Times New Roman" w:cs="Times New Roman"/>
                <w:sz w:val="20"/>
                <w:szCs w:val="20"/>
              </w:rPr>
              <w:t xml:space="preserve">    __________________</w:t>
            </w:r>
          </w:p>
          <w:p w14:paraId="4F31B2C8" w14:textId="77777777" w:rsidR="00EE58E8" w:rsidRDefault="00626881">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выдан «____</w:t>
            </w:r>
            <w:proofErr w:type="gramStart"/>
            <w:r>
              <w:rPr>
                <w:rFonts w:ascii="Times New Roman" w:eastAsia="Calibri" w:hAnsi="Times New Roman" w:cs="Times New Roman"/>
                <w:sz w:val="20"/>
                <w:szCs w:val="20"/>
              </w:rPr>
              <w:t>_»_</w:t>
            </w:r>
            <w:proofErr w:type="gramEnd"/>
            <w:r>
              <w:rPr>
                <w:rFonts w:ascii="Times New Roman" w:eastAsia="Calibri" w:hAnsi="Times New Roman" w:cs="Times New Roman"/>
                <w:sz w:val="20"/>
                <w:szCs w:val="20"/>
              </w:rPr>
              <w:t>___________________ ____________ г.</w:t>
            </w:r>
          </w:p>
          <w:p w14:paraId="40A4955F" w14:textId="77777777" w:rsidR="00EE58E8" w:rsidRDefault="00626881">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_______________________________________________</w:t>
            </w:r>
          </w:p>
          <w:p w14:paraId="05033AE0" w14:textId="77777777" w:rsidR="00EE58E8" w:rsidRDefault="00626881">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________________</w:t>
            </w:r>
            <w:r>
              <w:rPr>
                <w:rFonts w:ascii="Times New Roman" w:eastAsia="Calibri" w:hAnsi="Times New Roman" w:cs="Times New Roman"/>
                <w:sz w:val="20"/>
                <w:szCs w:val="20"/>
              </w:rPr>
              <w:t>_______________________________</w:t>
            </w:r>
          </w:p>
          <w:p w14:paraId="67F66349" w14:textId="77777777" w:rsidR="00EE58E8" w:rsidRDefault="00626881">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_______________________________________________</w:t>
            </w:r>
          </w:p>
          <w:p w14:paraId="724BE565" w14:textId="77777777" w:rsidR="00EE58E8" w:rsidRDefault="00EE58E8">
            <w:pPr>
              <w:widowControl w:val="0"/>
              <w:spacing w:after="0" w:line="240" w:lineRule="auto"/>
              <w:jc w:val="both"/>
              <w:rPr>
                <w:rFonts w:ascii="Times New Roman" w:eastAsia="Calibri" w:hAnsi="Times New Roman" w:cs="Times New Roman"/>
                <w:sz w:val="20"/>
                <w:szCs w:val="20"/>
              </w:rPr>
            </w:pPr>
          </w:p>
          <w:p w14:paraId="64AC59E3" w14:textId="77777777" w:rsidR="00EE58E8" w:rsidRDefault="00626881">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Адрес места жительства:</w:t>
            </w:r>
          </w:p>
          <w:p w14:paraId="43013F98" w14:textId="77777777" w:rsidR="00EE58E8" w:rsidRDefault="00626881">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6234______ Свердловская обл., г. Каменск-Уральский,</w:t>
            </w:r>
          </w:p>
          <w:p w14:paraId="21F173CD" w14:textId="77777777" w:rsidR="00EE58E8" w:rsidRDefault="00626881">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ул. ____________________________________________</w:t>
            </w:r>
          </w:p>
          <w:p w14:paraId="46F4412F" w14:textId="77777777" w:rsidR="00EE58E8" w:rsidRDefault="00626881">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дом _________, кв.________________</w:t>
            </w:r>
          </w:p>
          <w:p w14:paraId="23758D61" w14:textId="77777777" w:rsidR="00EE58E8" w:rsidRDefault="00626881">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тел.___________</w:t>
            </w:r>
            <w:r>
              <w:rPr>
                <w:rFonts w:ascii="Times New Roman" w:eastAsia="Calibri" w:hAnsi="Times New Roman" w:cs="Times New Roman"/>
                <w:sz w:val="20"/>
                <w:szCs w:val="20"/>
              </w:rPr>
              <w:t>____________________</w:t>
            </w:r>
          </w:p>
          <w:p w14:paraId="6FBD8BE4" w14:textId="77777777" w:rsidR="00EE58E8" w:rsidRDefault="00EE58E8">
            <w:pPr>
              <w:widowControl w:val="0"/>
              <w:spacing w:after="0" w:line="240" w:lineRule="auto"/>
              <w:jc w:val="both"/>
              <w:rPr>
                <w:rFonts w:ascii="Times New Roman" w:eastAsia="Calibri" w:hAnsi="Times New Roman" w:cs="Times New Roman"/>
                <w:sz w:val="20"/>
                <w:szCs w:val="20"/>
              </w:rPr>
            </w:pPr>
          </w:p>
        </w:tc>
      </w:tr>
      <w:tr w:rsidR="00EE58E8" w14:paraId="21052E9A" w14:textId="77777777">
        <w:trPr>
          <w:cantSplit/>
          <w:trHeight w:val="930"/>
        </w:trPr>
        <w:tc>
          <w:tcPr>
            <w:tcW w:w="4536" w:type="dxa"/>
          </w:tcPr>
          <w:p w14:paraId="59718458" w14:textId="77777777" w:rsidR="00EE58E8" w:rsidRDefault="00626881">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Лицевой счет</w:t>
            </w:r>
            <w:r>
              <w:rPr>
                <w:rFonts w:ascii="Times New Roman" w:eastAsia="Calibri" w:hAnsi="Times New Roman" w:cs="Times New Roman"/>
                <w:sz w:val="20"/>
                <w:szCs w:val="20"/>
                <w:shd w:val="clear" w:color="auto" w:fill="FFFFFF"/>
              </w:rPr>
              <w:t xml:space="preserve"> 23906001080</w:t>
            </w:r>
          </w:p>
          <w:p w14:paraId="72EEFBEF" w14:textId="77777777" w:rsidR="00EE58E8" w:rsidRDefault="00626881">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ИНН/ КПП 6665008716/661201001</w:t>
            </w:r>
          </w:p>
          <w:p w14:paraId="5543E31A" w14:textId="77777777" w:rsidR="00EE58E8" w:rsidRDefault="00626881">
            <w:pPr>
              <w:widowControl w:val="0"/>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Р/счет 03234643657400006200</w:t>
            </w:r>
          </w:p>
          <w:p w14:paraId="286C5036" w14:textId="77777777" w:rsidR="00EE58E8" w:rsidRDefault="00626881">
            <w:pPr>
              <w:widowControl w:val="0"/>
              <w:spacing w:after="0" w:line="240" w:lineRule="auto"/>
              <w:rPr>
                <w:rFonts w:ascii="Times New Roman" w:eastAsia="Calibri" w:hAnsi="Times New Roman" w:cs="Times New Roman"/>
                <w:sz w:val="20"/>
                <w:szCs w:val="20"/>
              </w:rPr>
            </w:pPr>
            <w:r>
              <w:rPr>
                <w:rFonts w:ascii="Times New Roman" w:hAnsi="Times New Roman" w:cs="Times New Roman"/>
                <w:sz w:val="20"/>
                <w:szCs w:val="20"/>
              </w:rPr>
              <w:t>Уральское ГУ банка России// УФК по Свердловской области г. Екатеринбург</w:t>
            </w:r>
          </w:p>
          <w:p w14:paraId="5E4DF371" w14:textId="77777777" w:rsidR="00EE58E8" w:rsidRDefault="00626881">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БИК 016577551</w:t>
            </w:r>
          </w:p>
          <w:p w14:paraId="6F812F5B" w14:textId="77777777" w:rsidR="00EE58E8" w:rsidRDefault="00626881">
            <w:pPr>
              <w:widowControl w:val="0"/>
              <w:spacing w:after="0" w:line="240" w:lineRule="auto"/>
              <w:rPr>
                <w:sz w:val="20"/>
                <w:szCs w:val="20"/>
                <w:shd w:val="clear" w:color="auto" w:fill="FFFFFF"/>
              </w:rPr>
            </w:pPr>
            <w:r>
              <w:rPr>
                <w:rFonts w:ascii="Times New Roman" w:eastAsia="Calibri" w:hAnsi="Times New Roman" w:cs="Times New Roman"/>
                <w:sz w:val="20"/>
                <w:szCs w:val="20"/>
                <w:shd w:val="clear" w:color="auto" w:fill="FFFFFF"/>
              </w:rPr>
              <w:t>КБК 90607010000000000130</w:t>
            </w:r>
          </w:p>
          <w:p w14:paraId="4A02B92F" w14:textId="77777777" w:rsidR="00EE58E8" w:rsidRDefault="00626881">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ОГРН 1036600621640</w:t>
            </w:r>
          </w:p>
          <w:p w14:paraId="6587151E" w14:textId="77777777" w:rsidR="00EE58E8" w:rsidRDefault="00626881">
            <w:pPr>
              <w:widowControl w:val="0"/>
              <w:spacing w:after="0" w:line="240" w:lineRule="auto"/>
              <w:rPr>
                <w:sz w:val="20"/>
                <w:szCs w:val="20"/>
                <w:shd w:val="clear" w:color="auto" w:fill="FFFFFF"/>
              </w:rPr>
            </w:pPr>
            <w:r>
              <w:rPr>
                <w:rFonts w:ascii="Times New Roman" w:eastAsia="Calibri" w:hAnsi="Times New Roman" w:cs="Times New Roman"/>
                <w:sz w:val="20"/>
                <w:szCs w:val="20"/>
                <w:shd w:val="clear" w:color="auto" w:fill="FFFFFF"/>
              </w:rPr>
              <w:t>ОКАТО 65740000</w:t>
            </w:r>
          </w:p>
        </w:tc>
        <w:tc>
          <w:tcPr>
            <w:tcW w:w="5386" w:type="dxa"/>
            <w:vMerge/>
          </w:tcPr>
          <w:p w14:paraId="0A41FFF6" w14:textId="77777777" w:rsidR="00EE58E8" w:rsidRDefault="00EE58E8">
            <w:pPr>
              <w:widowControl w:val="0"/>
              <w:spacing w:after="0" w:line="240" w:lineRule="auto"/>
              <w:jc w:val="both"/>
              <w:rPr>
                <w:rFonts w:ascii="Times New Roman" w:eastAsia="Calibri" w:hAnsi="Times New Roman" w:cs="Times New Roman"/>
                <w:sz w:val="20"/>
                <w:szCs w:val="20"/>
              </w:rPr>
            </w:pPr>
          </w:p>
        </w:tc>
      </w:tr>
      <w:tr w:rsidR="00EE58E8" w14:paraId="358FE5A0" w14:textId="77777777">
        <w:trPr>
          <w:cantSplit/>
          <w:trHeight w:val="1578"/>
        </w:trPr>
        <w:tc>
          <w:tcPr>
            <w:tcW w:w="4536" w:type="dxa"/>
          </w:tcPr>
          <w:p w14:paraId="5ED98031" w14:textId="77777777" w:rsidR="00EE58E8" w:rsidRDefault="00626881">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Заведующий Детским садом № 103</w:t>
            </w:r>
          </w:p>
          <w:p w14:paraId="5917C51F" w14:textId="77777777" w:rsidR="00EE58E8" w:rsidRDefault="00EE58E8">
            <w:pPr>
              <w:widowControl w:val="0"/>
              <w:spacing w:after="0" w:line="240" w:lineRule="auto"/>
              <w:rPr>
                <w:rFonts w:ascii="Times New Roman" w:eastAsia="Calibri" w:hAnsi="Times New Roman" w:cs="Times New Roman"/>
                <w:sz w:val="20"/>
                <w:szCs w:val="20"/>
              </w:rPr>
            </w:pPr>
          </w:p>
          <w:p w14:paraId="7FF2109F" w14:textId="77777777" w:rsidR="00EE58E8" w:rsidRDefault="00EE58E8">
            <w:pPr>
              <w:widowControl w:val="0"/>
              <w:spacing w:after="0" w:line="240" w:lineRule="auto"/>
              <w:rPr>
                <w:rFonts w:ascii="Times New Roman" w:eastAsia="Calibri" w:hAnsi="Times New Roman" w:cs="Times New Roman"/>
                <w:sz w:val="20"/>
                <w:szCs w:val="20"/>
              </w:rPr>
            </w:pPr>
          </w:p>
          <w:p w14:paraId="0474A637" w14:textId="77777777" w:rsidR="00EE58E8" w:rsidRDefault="00626881">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_____________________ О.Н. Таскина</w:t>
            </w:r>
          </w:p>
          <w:p w14:paraId="0A19489A" w14:textId="77777777" w:rsidR="00EE58E8" w:rsidRDefault="00626881">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МП</w:t>
            </w:r>
          </w:p>
          <w:p w14:paraId="0702ED67" w14:textId="77777777" w:rsidR="00EE58E8" w:rsidRDefault="00EE58E8">
            <w:pPr>
              <w:widowControl w:val="0"/>
              <w:spacing w:after="0" w:line="240" w:lineRule="auto"/>
              <w:jc w:val="both"/>
              <w:rPr>
                <w:rFonts w:ascii="Times New Roman" w:eastAsia="Calibri" w:hAnsi="Times New Roman" w:cs="Times New Roman"/>
                <w:sz w:val="20"/>
                <w:szCs w:val="20"/>
              </w:rPr>
            </w:pPr>
          </w:p>
        </w:tc>
        <w:tc>
          <w:tcPr>
            <w:tcW w:w="5386" w:type="dxa"/>
          </w:tcPr>
          <w:p w14:paraId="165A3767" w14:textId="77777777" w:rsidR="00EE58E8" w:rsidRDefault="00626881">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Заказчик:</w:t>
            </w:r>
          </w:p>
          <w:p w14:paraId="1E0C19A0" w14:textId="77777777" w:rsidR="00EE58E8" w:rsidRDefault="00EE58E8">
            <w:pPr>
              <w:widowControl w:val="0"/>
              <w:spacing w:after="0" w:line="240" w:lineRule="auto"/>
              <w:jc w:val="both"/>
              <w:rPr>
                <w:rFonts w:ascii="Times New Roman" w:eastAsia="Calibri" w:hAnsi="Times New Roman" w:cs="Times New Roman"/>
                <w:sz w:val="20"/>
                <w:szCs w:val="20"/>
              </w:rPr>
            </w:pPr>
          </w:p>
          <w:p w14:paraId="513FD33C" w14:textId="77777777" w:rsidR="00EE58E8" w:rsidRDefault="00EE58E8">
            <w:pPr>
              <w:widowControl w:val="0"/>
              <w:spacing w:after="0" w:line="240" w:lineRule="auto"/>
              <w:jc w:val="both"/>
              <w:rPr>
                <w:rFonts w:ascii="Times New Roman" w:eastAsia="Calibri" w:hAnsi="Times New Roman" w:cs="Times New Roman"/>
                <w:sz w:val="20"/>
                <w:szCs w:val="20"/>
              </w:rPr>
            </w:pPr>
          </w:p>
          <w:p w14:paraId="189782E9" w14:textId="77777777" w:rsidR="00EE58E8" w:rsidRDefault="00626881">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w:t>
            </w:r>
          </w:p>
          <w:p w14:paraId="0785DD85" w14:textId="77777777" w:rsidR="00EE58E8" w:rsidRDefault="00626881">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подпись                      расшифровка подписи</w:t>
            </w:r>
          </w:p>
        </w:tc>
      </w:tr>
    </w:tbl>
    <w:p w14:paraId="6C68E857" w14:textId="77777777" w:rsidR="00EE58E8" w:rsidRDefault="00EE58E8">
      <w:pPr>
        <w:shd w:val="clear" w:color="auto" w:fill="FFFFFF"/>
        <w:spacing w:after="0" w:line="240" w:lineRule="auto"/>
        <w:jc w:val="both"/>
        <w:rPr>
          <w:rFonts w:ascii="Times New Roman" w:eastAsia="Calibri" w:hAnsi="Times New Roman" w:cs="Times New Roman"/>
          <w:color w:val="000000"/>
          <w:sz w:val="20"/>
          <w:szCs w:val="20"/>
        </w:rPr>
      </w:pPr>
    </w:p>
    <w:p w14:paraId="0FA63ACF" w14:textId="77777777" w:rsidR="00EE58E8" w:rsidRDefault="00626881">
      <w:pPr>
        <w:shd w:val="clear" w:color="auto" w:fill="FFFFFF"/>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Второй экземпляр договора получен на руки:</w:t>
      </w:r>
    </w:p>
    <w:p w14:paraId="772ACB92" w14:textId="77777777" w:rsidR="00EE58E8" w:rsidRDefault="00EE58E8">
      <w:pPr>
        <w:shd w:val="clear" w:color="auto" w:fill="FFFFFF"/>
        <w:spacing w:after="0" w:line="240" w:lineRule="auto"/>
        <w:jc w:val="both"/>
        <w:rPr>
          <w:rFonts w:ascii="Times New Roman" w:eastAsia="Calibri" w:hAnsi="Times New Roman" w:cs="Times New Roman"/>
          <w:color w:val="000000"/>
          <w:sz w:val="20"/>
          <w:szCs w:val="20"/>
        </w:rPr>
      </w:pPr>
    </w:p>
    <w:p w14:paraId="3FD09EF8" w14:textId="77777777" w:rsidR="00EE58E8" w:rsidRDefault="00626881">
      <w:pPr>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color w:val="000000"/>
          <w:sz w:val="20"/>
          <w:szCs w:val="20"/>
        </w:rPr>
        <w:t xml:space="preserve">«____» __________________20____г.      </w:t>
      </w:r>
      <w:r>
        <w:rPr>
          <w:rFonts w:ascii="Times New Roman" w:eastAsia="Times New Roman" w:hAnsi="Times New Roman" w:cs="Times New Roman"/>
          <w:sz w:val="20"/>
          <w:szCs w:val="20"/>
          <w:lang w:eastAsia="ru-RU"/>
        </w:rPr>
        <w:t>__________________     /_______________________________/</w:t>
      </w:r>
    </w:p>
    <w:p w14:paraId="416F5E8B" w14:textId="77777777" w:rsidR="00EE58E8" w:rsidRDefault="00626881">
      <w:pPr>
        <w:widowControl w:val="0"/>
        <w:spacing w:after="0" w:line="240" w:lineRule="auto"/>
        <w:ind w:firstLine="53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(подпись)</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(расшифровка подписи)</w:t>
      </w:r>
    </w:p>
    <w:p w14:paraId="688ADB27" w14:textId="77777777" w:rsidR="00EE58E8" w:rsidRDefault="00EE58E8">
      <w:pPr>
        <w:shd w:val="clear" w:color="auto" w:fill="FFFFFF"/>
        <w:spacing w:after="0" w:line="240" w:lineRule="auto"/>
        <w:jc w:val="right"/>
        <w:rPr>
          <w:rFonts w:ascii="Times New Roman" w:eastAsia="Calibri" w:hAnsi="Times New Roman" w:cs="Times New Roman"/>
          <w:sz w:val="20"/>
          <w:szCs w:val="20"/>
        </w:rPr>
      </w:pPr>
    </w:p>
    <w:p w14:paraId="32064D26" w14:textId="42C66001" w:rsidR="00EE58E8" w:rsidRDefault="00EE58E8">
      <w:pPr>
        <w:shd w:val="clear" w:color="auto" w:fill="FFFFFF"/>
        <w:spacing w:after="0" w:line="240" w:lineRule="auto"/>
        <w:jc w:val="right"/>
        <w:rPr>
          <w:rFonts w:ascii="Times New Roman" w:eastAsia="Calibri" w:hAnsi="Times New Roman" w:cs="Times New Roman"/>
          <w:sz w:val="20"/>
          <w:szCs w:val="20"/>
        </w:rPr>
      </w:pPr>
    </w:p>
    <w:p w14:paraId="4F5DEB4B" w14:textId="6118696C" w:rsidR="00531BE3" w:rsidRDefault="00531BE3">
      <w:pPr>
        <w:shd w:val="clear" w:color="auto" w:fill="FFFFFF"/>
        <w:spacing w:after="0" w:line="240" w:lineRule="auto"/>
        <w:jc w:val="right"/>
        <w:rPr>
          <w:rFonts w:ascii="Times New Roman" w:eastAsia="Calibri" w:hAnsi="Times New Roman" w:cs="Times New Roman"/>
          <w:sz w:val="20"/>
          <w:szCs w:val="20"/>
        </w:rPr>
      </w:pPr>
    </w:p>
    <w:p w14:paraId="00913186" w14:textId="5D259AA0" w:rsidR="00531BE3" w:rsidRDefault="00531BE3">
      <w:pPr>
        <w:shd w:val="clear" w:color="auto" w:fill="FFFFFF"/>
        <w:spacing w:after="0" w:line="240" w:lineRule="auto"/>
        <w:jc w:val="right"/>
        <w:rPr>
          <w:rFonts w:ascii="Times New Roman" w:eastAsia="Calibri" w:hAnsi="Times New Roman" w:cs="Times New Roman"/>
          <w:sz w:val="20"/>
          <w:szCs w:val="20"/>
        </w:rPr>
      </w:pPr>
    </w:p>
    <w:p w14:paraId="06A9C7C4" w14:textId="3A616EC3" w:rsidR="00531BE3" w:rsidRDefault="00531BE3">
      <w:pPr>
        <w:shd w:val="clear" w:color="auto" w:fill="FFFFFF"/>
        <w:spacing w:after="0" w:line="240" w:lineRule="auto"/>
        <w:jc w:val="right"/>
        <w:rPr>
          <w:rFonts w:ascii="Times New Roman" w:eastAsia="Calibri" w:hAnsi="Times New Roman" w:cs="Times New Roman"/>
          <w:sz w:val="20"/>
          <w:szCs w:val="20"/>
        </w:rPr>
      </w:pPr>
    </w:p>
    <w:p w14:paraId="46E31065" w14:textId="0FF8DF91" w:rsidR="00531BE3" w:rsidRDefault="00531BE3">
      <w:pPr>
        <w:shd w:val="clear" w:color="auto" w:fill="FFFFFF"/>
        <w:spacing w:after="0" w:line="240" w:lineRule="auto"/>
        <w:jc w:val="right"/>
        <w:rPr>
          <w:rFonts w:ascii="Times New Roman" w:eastAsia="Calibri" w:hAnsi="Times New Roman" w:cs="Times New Roman"/>
          <w:sz w:val="20"/>
          <w:szCs w:val="20"/>
        </w:rPr>
      </w:pPr>
    </w:p>
    <w:p w14:paraId="59A56E3A" w14:textId="3A829BE2" w:rsidR="00531BE3" w:rsidRDefault="00531BE3">
      <w:pPr>
        <w:shd w:val="clear" w:color="auto" w:fill="FFFFFF"/>
        <w:spacing w:after="0" w:line="240" w:lineRule="auto"/>
        <w:jc w:val="right"/>
        <w:rPr>
          <w:rFonts w:ascii="Times New Roman" w:eastAsia="Calibri" w:hAnsi="Times New Roman" w:cs="Times New Roman"/>
          <w:sz w:val="20"/>
          <w:szCs w:val="20"/>
        </w:rPr>
      </w:pPr>
    </w:p>
    <w:p w14:paraId="3FA30DC2" w14:textId="6D53B174" w:rsidR="00531BE3" w:rsidRDefault="00531BE3">
      <w:pPr>
        <w:shd w:val="clear" w:color="auto" w:fill="FFFFFF"/>
        <w:spacing w:after="0" w:line="240" w:lineRule="auto"/>
        <w:jc w:val="right"/>
        <w:rPr>
          <w:rFonts w:ascii="Times New Roman" w:eastAsia="Calibri" w:hAnsi="Times New Roman" w:cs="Times New Roman"/>
          <w:sz w:val="20"/>
          <w:szCs w:val="20"/>
        </w:rPr>
      </w:pPr>
    </w:p>
    <w:p w14:paraId="3ECB9126" w14:textId="228C28C3" w:rsidR="00531BE3" w:rsidRDefault="00531BE3">
      <w:pPr>
        <w:shd w:val="clear" w:color="auto" w:fill="FFFFFF"/>
        <w:spacing w:after="0" w:line="240" w:lineRule="auto"/>
        <w:jc w:val="right"/>
        <w:rPr>
          <w:rFonts w:ascii="Times New Roman" w:eastAsia="Calibri" w:hAnsi="Times New Roman" w:cs="Times New Roman"/>
          <w:sz w:val="20"/>
          <w:szCs w:val="20"/>
        </w:rPr>
      </w:pPr>
    </w:p>
    <w:p w14:paraId="76047F07" w14:textId="258A269B" w:rsidR="00531BE3" w:rsidRDefault="00531BE3">
      <w:pPr>
        <w:shd w:val="clear" w:color="auto" w:fill="FFFFFF"/>
        <w:spacing w:after="0" w:line="240" w:lineRule="auto"/>
        <w:jc w:val="right"/>
        <w:rPr>
          <w:rFonts w:ascii="Times New Roman" w:eastAsia="Calibri" w:hAnsi="Times New Roman" w:cs="Times New Roman"/>
          <w:sz w:val="20"/>
          <w:szCs w:val="20"/>
        </w:rPr>
      </w:pPr>
    </w:p>
    <w:p w14:paraId="3FF7D3E9" w14:textId="2189760D" w:rsidR="00531BE3" w:rsidRDefault="00531BE3">
      <w:pPr>
        <w:shd w:val="clear" w:color="auto" w:fill="FFFFFF"/>
        <w:spacing w:after="0" w:line="240" w:lineRule="auto"/>
        <w:jc w:val="right"/>
        <w:rPr>
          <w:rFonts w:ascii="Times New Roman" w:eastAsia="Calibri" w:hAnsi="Times New Roman" w:cs="Times New Roman"/>
          <w:sz w:val="20"/>
          <w:szCs w:val="20"/>
        </w:rPr>
      </w:pPr>
    </w:p>
    <w:p w14:paraId="3182937C" w14:textId="7960CFD0" w:rsidR="00531BE3" w:rsidRDefault="00531BE3">
      <w:pPr>
        <w:shd w:val="clear" w:color="auto" w:fill="FFFFFF"/>
        <w:spacing w:after="0" w:line="240" w:lineRule="auto"/>
        <w:jc w:val="right"/>
        <w:rPr>
          <w:rFonts w:ascii="Times New Roman" w:eastAsia="Calibri" w:hAnsi="Times New Roman" w:cs="Times New Roman"/>
          <w:sz w:val="20"/>
          <w:szCs w:val="20"/>
        </w:rPr>
      </w:pPr>
    </w:p>
    <w:p w14:paraId="1211619D" w14:textId="3FDA9209" w:rsidR="00531BE3" w:rsidRDefault="00531BE3">
      <w:pPr>
        <w:shd w:val="clear" w:color="auto" w:fill="FFFFFF"/>
        <w:spacing w:after="0" w:line="240" w:lineRule="auto"/>
        <w:jc w:val="right"/>
        <w:rPr>
          <w:rFonts w:ascii="Times New Roman" w:eastAsia="Calibri" w:hAnsi="Times New Roman" w:cs="Times New Roman"/>
          <w:sz w:val="20"/>
          <w:szCs w:val="20"/>
        </w:rPr>
      </w:pPr>
    </w:p>
    <w:p w14:paraId="3F21407B" w14:textId="79B38705" w:rsidR="00531BE3" w:rsidRDefault="00531BE3">
      <w:pPr>
        <w:shd w:val="clear" w:color="auto" w:fill="FFFFFF"/>
        <w:spacing w:after="0" w:line="240" w:lineRule="auto"/>
        <w:jc w:val="right"/>
        <w:rPr>
          <w:rFonts w:ascii="Times New Roman" w:eastAsia="Calibri" w:hAnsi="Times New Roman" w:cs="Times New Roman"/>
          <w:sz w:val="20"/>
          <w:szCs w:val="20"/>
        </w:rPr>
      </w:pPr>
    </w:p>
    <w:p w14:paraId="774FD0EF" w14:textId="4C0F666C" w:rsidR="00531BE3" w:rsidRDefault="00531BE3">
      <w:pPr>
        <w:shd w:val="clear" w:color="auto" w:fill="FFFFFF"/>
        <w:spacing w:after="0" w:line="240" w:lineRule="auto"/>
        <w:jc w:val="right"/>
        <w:rPr>
          <w:rFonts w:ascii="Times New Roman" w:eastAsia="Calibri" w:hAnsi="Times New Roman" w:cs="Times New Roman"/>
          <w:sz w:val="20"/>
          <w:szCs w:val="20"/>
        </w:rPr>
      </w:pPr>
    </w:p>
    <w:p w14:paraId="05D911FB" w14:textId="73938E5E" w:rsidR="00531BE3" w:rsidRDefault="00531BE3">
      <w:pPr>
        <w:shd w:val="clear" w:color="auto" w:fill="FFFFFF"/>
        <w:spacing w:after="0" w:line="240" w:lineRule="auto"/>
        <w:jc w:val="right"/>
        <w:rPr>
          <w:rFonts w:ascii="Times New Roman" w:eastAsia="Calibri" w:hAnsi="Times New Roman" w:cs="Times New Roman"/>
          <w:sz w:val="20"/>
          <w:szCs w:val="20"/>
        </w:rPr>
      </w:pPr>
    </w:p>
    <w:p w14:paraId="7EC99139" w14:textId="15D53943" w:rsidR="00531BE3" w:rsidRDefault="00531BE3">
      <w:pPr>
        <w:shd w:val="clear" w:color="auto" w:fill="FFFFFF"/>
        <w:spacing w:after="0" w:line="240" w:lineRule="auto"/>
        <w:jc w:val="right"/>
        <w:rPr>
          <w:rFonts w:ascii="Times New Roman" w:eastAsia="Calibri" w:hAnsi="Times New Roman" w:cs="Times New Roman"/>
          <w:sz w:val="20"/>
          <w:szCs w:val="20"/>
        </w:rPr>
      </w:pPr>
    </w:p>
    <w:p w14:paraId="30027511" w14:textId="6951C9B7" w:rsidR="00531BE3" w:rsidRDefault="00531BE3">
      <w:pPr>
        <w:shd w:val="clear" w:color="auto" w:fill="FFFFFF"/>
        <w:spacing w:after="0" w:line="240" w:lineRule="auto"/>
        <w:jc w:val="right"/>
        <w:rPr>
          <w:rFonts w:ascii="Times New Roman" w:eastAsia="Calibri" w:hAnsi="Times New Roman" w:cs="Times New Roman"/>
          <w:sz w:val="20"/>
          <w:szCs w:val="20"/>
        </w:rPr>
      </w:pPr>
    </w:p>
    <w:p w14:paraId="01B468B2" w14:textId="012127C5" w:rsidR="00531BE3" w:rsidRDefault="00531BE3">
      <w:pPr>
        <w:shd w:val="clear" w:color="auto" w:fill="FFFFFF"/>
        <w:spacing w:after="0" w:line="240" w:lineRule="auto"/>
        <w:jc w:val="right"/>
        <w:rPr>
          <w:rFonts w:ascii="Times New Roman" w:eastAsia="Calibri" w:hAnsi="Times New Roman" w:cs="Times New Roman"/>
          <w:sz w:val="20"/>
          <w:szCs w:val="20"/>
        </w:rPr>
      </w:pPr>
    </w:p>
    <w:p w14:paraId="6FFF5F65" w14:textId="32FBAAAF" w:rsidR="00531BE3" w:rsidRDefault="00531BE3">
      <w:pPr>
        <w:shd w:val="clear" w:color="auto" w:fill="FFFFFF"/>
        <w:spacing w:after="0" w:line="240" w:lineRule="auto"/>
        <w:jc w:val="right"/>
        <w:rPr>
          <w:rFonts w:ascii="Times New Roman" w:eastAsia="Calibri" w:hAnsi="Times New Roman" w:cs="Times New Roman"/>
          <w:sz w:val="20"/>
          <w:szCs w:val="20"/>
        </w:rPr>
      </w:pPr>
    </w:p>
    <w:p w14:paraId="7BCFD21D" w14:textId="6EBC9ADE" w:rsidR="00531BE3" w:rsidRDefault="00531BE3">
      <w:pPr>
        <w:shd w:val="clear" w:color="auto" w:fill="FFFFFF"/>
        <w:spacing w:after="0" w:line="240" w:lineRule="auto"/>
        <w:jc w:val="right"/>
        <w:rPr>
          <w:rFonts w:ascii="Times New Roman" w:eastAsia="Calibri" w:hAnsi="Times New Roman" w:cs="Times New Roman"/>
          <w:sz w:val="20"/>
          <w:szCs w:val="20"/>
        </w:rPr>
      </w:pPr>
    </w:p>
    <w:p w14:paraId="548E2C0F" w14:textId="6D3D2D90" w:rsidR="00531BE3" w:rsidRDefault="00531BE3">
      <w:pPr>
        <w:shd w:val="clear" w:color="auto" w:fill="FFFFFF"/>
        <w:spacing w:after="0" w:line="240" w:lineRule="auto"/>
        <w:jc w:val="right"/>
        <w:rPr>
          <w:rFonts w:ascii="Times New Roman" w:eastAsia="Calibri" w:hAnsi="Times New Roman" w:cs="Times New Roman"/>
          <w:sz w:val="20"/>
          <w:szCs w:val="20"/>
        </w:rPr>
      </w:pPr>
    </w:p>
    <w:p w14:paraId="5F09DFA7" w14:textId="18D5EAB4" w:rsidR="00531BE3" w:rsidRDefault="00531BE3">
      <w:pPr>
        <w:shd w:val="clear" w:color="auto" w:fill="FFFFFF"/>
        <w:spacing w:after="0" w:line="240" w:lineRule="auto"/>
        <w:jc w:val="right"/>
        <w:rPr>
          <w:rFonts w:ascii="Times New Roman" w:eastAsia="Calibri" w:hAnsi="Times New Roman" w:cs="Times New Roman"/>
          <w:sz w:val="20"/>
          <w:szCs w:val="20"/>
        </w:rPr>
      </w:pPr>
    </w:p>
    <w:p w14:paraId="6199B77B" w14:textId="6120DD72" w:rsidR="00531BE3" w:rsidRDefault="00531BE3">
      <w:pPr>
        <w:shd w:val="clear" w:color="auto" w:fill="FFFFFF"/>
        <w:spacing w:after="0" w:line="240" w:lineRule="auto"/>
        <w:jc w:val="right"/>
        <w:rPr>
          <w:rFonts w:ascii="Times New Roman" w:eastAsia="Calibri" w:hAnsi="Times New Roman" w:cs="Times New Roman"/>
          <w:sz w:val="20"/>
          <w:szCs w:val="20"/>
        </w:rPr>
      </w:pPr>
    </w:p>
    <w:p w14:paraId="44DC509B" w14:textId="530D1D41" w:rsidR="00531BE3" w:rsidRDefault="00531BE3">
      <w:pPr>
        <w:shd w:val="clear" w:color="auto" w:fill="FFFFFF"/>
        <w:spacing w:after="0" w:line="240" w:lineRule="auto"/>
        <w:jc w:val="right"/>
        <w:rPr>
          <w:rFonts w:ascii="Times New Roman" w:eastAsia="Calibri" w:hAnsi="Times New Roman" w:cs="Times New Roman"/>
          <w:sz w:val="20"/>
          <w:szCs w:val="20"/>
        </w:rPr>
      </w:pPr>
    </w:p>
    <w:p w14:paraId="39282360" w14:textId="53E1EEC5" w:rsidR="00531BE3" w:rsidRDefault="00531BE3">
      <w:pPr>
        <w:shd w:val="clear" w:color="auto" w:fill="FFFFFF"/>
        <w:spacing w:after="0" w:line="240" w:lineRule="auto"/>
        <w:jc w:val="right"/>
        <w:rPr>
          <w:rFonts w:ascii="Times New Roman" w:eastAsia="Calibri" w:hAnsi="Times New Roman" w:cs="Times New Roman"/>
          <w:sz w:val="20"/>
          <w:szCs w:val="20"/>
        </w:rPr>
      </w:pPr>
    </w:p>
    <w:p w14:paraId="1D91CDB1" w14:textId="7D8CB5C5" w:rsidR="00531BE3" w:rsidRDefault="00531BE3">
      <w:pPr>
        <w:shd w:val="clear" w:color="auto" w:fill="FFFFFF"/>
        <w:spacing w:after="0" w:line="240" w:lineRule="auto"/>
        <w:jc w:val="right"/>
        <w:rPr>
          <w:rFonts w:ascii="Times New Roman" w:eastAsia="Calibri" w:hAnsi="Times New Roman" w:cs="Times New Roman"/>
          <w:sz w:val="20"/>
          <w:szCs w:val="20"/>
        </w:rPr>
      </w:pPr>
    </w:p>
    <w:p w14:paraId="1A2648CB" w14:textId="49C361E5" w:rsidR="00531BE3" w:rsidRDefault="00531BE3">
      <w:pPr>
        <w:shd w:val="clear" w:color="auto" w:fill="FFFFFF"/>
        <w:spacing w:after="0" w:line="240" w:lineRule="auto"/>
        <w:jc w:val="right"/>
        <w:rPr>
          <w:rFonts w:ascii="Times New Roman" w:eastAsia="Calibri" w:hAnsi="Times New Roman" w:cs="Times New Roman"/>
          <w:sz w:val="20"/>
          <w:szCs w:val="20"/>
        </w:rPr>
      </w:pPr>
    </w:p>
    <w:p w14:paraId="678F7956" w14:textId="062ECEB5" w:rsidR="00531BE3" w:rsidRDefault="00531BE3">
      <w:pPr>
        <w:shd w:val="clear" w:color="auto" w:fill="FFFFFF"/>
        <w:spacing w:after="0" w:line="240" w:lineRule="auto"/>
        <w:jc w:val="right"/>
        <w:rPr>
          <w:rFonts w:ascii="Times New Roman" w:eastAsia="Calibri" w:hAnsi="Times New Roman" w:cs="Times New Roman"/>
          <w:sz w:val="20"/>
          <w:szCs w:val="20"/>
        </w:rPr>
      </w:pPr>
    </w:p>
    <w:p w14:paraId="4CBCAFE6" w14:textId="7DB4E298" w:rsidR="00531BE3" w:rsidRDefault="00531BE3">
      <w:pPr>
        <w:shd w:val="clear" w:color="auto" w:fill="FFFFFF"/>
        <w:spacing w:after="0" w:line="240" w:lineRule="auto"/>
        <w:jc w:val="right"/>
        <w:rPr>
          <w:rFonts w:ascii="Times New Roman" w:eastAsia="Calibri" w:hAnsi="Times New Roman" w:cs="Times New Roman"/>
          <w:sz w:val="20"/>
          <w:szCs w:val="20"/>
        </w:rPr>
      </w:pPr>
    </w:p>
    <w:p w14:paraId="1F65CB78" w14:textId="1F3B83F3" w:rsidR="00531BE3" w:rsidRDefault="00531BE3">
      <w:pPr>
        <w:shd w:val="clear" w:color="auto" w:fill="FFFFFF"/>
        <w:spacing w:after="0" w:line="240" w:lineRule="auto"/>
        <w:jc w:val="right"/>
        <w:rPr>
          <w:rFonts w:ascii="Times New Roman" w:eastAsia="Calibri" w:hAnsi="Times New Roman" w:cs="Times New Roman"/>
          <w:sz w:val="20"/>
          <w:szCs w:val="20"/>
        </w:rPr>
      </w:pPr>
    </w:p>
    <w:p w14:paraId="4941D473" w14:textId="7D800B14" w:rsidR="00531BE3" w:rsidRDefault="00531BE3">
      <w:pPr>
        <w:shd w:val="clear" w:color="auto" w:fill="FFFFFF"/>
        <w:spacing w:after="0" w:line="240" w:lineRule="auto"/>
        <w:jc w:val="right"/>
        <w:rPr>
          <w:rFonts w:ascii="Times New Roman" w:eastAsia="Calibri" w:hAnsi="Times New Roman" w:cs="Times New Roman"/>
          <w:sz w:val="20"/>
          <w:szCs w:val="20"/>
        </w:rPr>
      </w:pPr>
    </w:p>
    <w:p w14:paraId="3435ED29" w14:textId="13D81125" w:rsidR="00531BE3" w:rsidRDefault="00531BE3">
      <w:pPr>
        <w:shd w:val="clear" w:color="auto" w:fill="FFFFFF"/>
        <w:spacing w:after="0" w:line="240" w:lineRule="auto"/>
        <w:jc w:val="right"/>
        <w:rPr>
          <w:rFonts w:ascii="Times New Roman" w:eastAsia="Calibri" w:hAnsi="Times New Roman" w:cs="Times New Roman"/>
          <w:sz w:val="20"/>
          <w:szCs w:val="20"/>
        </w:rPr>
      </w:pPr>
    </w:p>
    <w:p w14:paraId="63166459" w14:textId="6D14951A" w:rsidR="00531BE3" w:rsidRDefault="00531BE3">
      <w:pPr>
        <w:shd w:val="clear" w:color="auto" w:fill="FFFFFF"/>
        <w:spacing w:after="0" w:line="240" w:lineRule="auto"/>
        <w:jc w:val="right"/>
        <w:rPr>
          <w:rFonts w:ascii="Times New Roman" w:eastAsia="Calibri" w:hAnsi="Times New Roman" w:cs="Times New Roman"/>
          <w:sz w:val="20"/>
          <w:szCs w:val="20"/>
        </w:rPr>
      </w:pPr>
    </w:p>
    <w:p w14:paraId="6878FE48" w14:textId="46CC9E39" w:rsidR="00531BE3" w:rsidRDefault="00531BE3">
      <w:pPr>
        <w:shd w:val="clear" w:color="auto" w:fill="FFFFFF"/>
        <w:spacing w:after="0" w:line="240" w:lineRule="auto"/>
        <w:jc w:val="right"/>
        <w:rPr>
          <w:rFonts w:ascii="Times New Roman" w:eastAsia="Calibri" w:hAnsi="Times New Roman" w:cs="Times New Roman"/>
          <w:sz w:val="20"/>
          <w:szCs w:val="20"/>
        </w:rPr>
      </w:pPr>
    </w:p>
    <w:p w14:paraId="32DEC0F5" w14:textId="77777777" w:rsidR="00EA7F79" w:rsidRDefault="00EA7F79">
      <w:pPr>
        <w:shd w:val="clear" w:color="auto" w:fill="FFFFFF"/>
        <w:spacing w:after="0" w:line="240" w:lineRule="auto"/>
        <w:jc w:val="right"/>
        <w:rPr>
          <w:rFonts w:ascii="Times New Roman" w:eastAsia="Calibri" w:hAnsi="Times New Roman" w:cs="Times New Roman"/>
          <w:sz w:val="20"/>
          <w:szCs w:val="20"/>
        </w:rPr>
      </w:pPr>
    </w:p>
    <w:tbl>
      <w:tblPr>
        <w:tblStyle w:val="afe"/>
        <w:tblW w:w="9855" w:type="dxa"/>
        <w:tblLayout w:type="fixed"/>
        <w:tblLook w:val="04A0" w:firstRow="1" w:lastRow="0" w:firstColumn="1" w:lastColumn="0" w:noHBand="0" w:noVBand="1"/>
      </w:tblPr>
      <w:tblGrid>
        <w:gridCol w:w="6630"/>
        <w:gridCol w:w="3225"/>
      </w:tblGrid>
      <w:tr w:rsidR="00EE58E8" w14:paraId="23B7D7E0" w14:textId="77777777">
        <w:tc>
          <w:tcPr>
            <w:tcW w:w="6629" w:type="dxa"/>
            <w:tcBorders>
              <w:top w:val="none" w:sz="4" w:space="0" w:color="000000"/>
              <w:left w:val="none" w:sz="4" w:space="0" w:color="000000"/>
              <w:bottom w:val="none" w:sz="4" w:space="0" w:color="000000"/>
              <w:right w:val="none" w:sz="4" w:space="0" w:color="000000"/>
            </w:tcBorders>
          </w:tcPr>
          <w:p w14:paraId="36CA6673" w14:textId="77777777" w:rsidR="00EE58E8" w:rsidRDefault="00EE58E8">
            <w:pPr>
              <w:spacing w:after="0" w:line="240" w:lineRule="auto"/>
              <w:rPr>
                <w:rFonts w:ascii="Times New Roman" w:eastAsia="Calibri" w:hAnsi="Times New Roman" w:cs="Times New Roman"/>
                <w:sz w:val="20"/>
                <w:szCs w:val="20"/>
              </w:rPr>
            </w:pPr>
          </w:p>
        </w:tc>
        <w:tc>
          <w:tcPr>
            <w:tcW w:w="3225" w:type="dxa"/>
            <w:tcBorders>
              <w:top w:val="none" w:sz="4" w:space="0" w:color="000000"/>
              <w:left w:val="none" w:sz="4" w:space="0" w:color="000000"/>
              <w:bottom w:val="none" w:sz="4" w:space="0" w:color="000000"/>
              <w:right w:val="none" w:sz="4" w:space="0" w:color="000000"/>
            </w:tcBorders>
          </w:tcPr>
          <w:p w14:paraId="0DC913BC" w14:textId="77777777" w:rsidR="00EE58E8" w:rsidRDefault="00626881">
            <w:pPr>
              <w:shd w:val="clear" w:color="auto" w:fill="FFFFFF"/>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Приложение № 1</w:t>
            </w:r>
          </w:p>
          <w:p w14:paraId="7606D17C" w14:textId="77777777" w:rsidR="00EE58E8" w:rsidRDefault="00626881">
            <w:pPr>
              <w:shd w:val="clear" w:color="auto" w:fill="FFFFFF"/>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sz w:val="20"/>
                <w:szCs w:val="20"/>
              </w:rPr>
              <w:t xml:space="preserve">к </w:t>
            </w:r>
            <w:r>
              <w:rPr>
                <w:rFonts w:ascii="Times New Roman" w:eastAsia="Calibri" w:hAnsi="Times New Roman" w:cs="Times New Roman"/>
                <w:color w:val="000000"/>
                <w:sz w:val="20"/>
                <w:szCs w:val="20"/>
              </w:rPr>
              <w:t>Договору об образовании</w:t>
            </w:r>
          </w:p>
          <w:p w14:paraId="7E9F791B" w14:textId="77777777" w:rsidR="00EE58E8" w:rsidRDefault="00626881">
            <w:pPr>
              <w:shd w:val="clear" w:color="auto" w:fill="FFFFFF"/>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по образовательным программам</w:t>
            </w:r>
          </w:p>
          <w:p w14:paraId="46F5F2C6" w14:textId="77777777" w:rsidR="00EE58E8" w:rsidRDefault="00626881">
            <w:pPr>
              <w:shd w:val="clear" w:color="auto" w:fill="FFFFFF"/>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дошкольного образования</w:t>
            </w:r>
          </w:p>
          <w:p w14:paraId="646F7A68" w14:textId="77777777" w:rsidR="00EE58E8" w:rsidRDefault="00EE58E8">
            <w:pPr>
              <w:spacing w:after="0" w:line="240" w:lineRule="auto"/>
              <w:rPr>
                <w:rFonts w:ascii="Times New Roman" w:eastAsia="Calibri" w:hAnsi="Times New Roman" w:cs="Times New Roman"/>
                <w:sz w:val="20"/>
                <w:szCs w:val="20"/>
              </w:rPr>
            </w:pPr>
          </w:p>
        </w:tc>
      </w:tr>
    </w:tbl>
    <w:p w14:paraId="5EE17C06" w14:textId="77777777" w:rsidR="00EE58E8" w:rsidRDefault="00EE58E8">
      <w:pPr>
        <w:shd w:val="clear" w:color="auto" w:fill="FFFFFF"/>
        <w:spacing w:after="0" w:line="240" w:lineRule="auto"/>
        <w:rPr>
          <w:rFonts w:ascii="Times New Roman" w:eastAsia="Calibri" w:hAnsi="Times New Roman" w:cs="Times New Roman"/>
          <w:sz w:val="20"/>
          <w:szCs w:val="20"/>
        </w:rPr>
      </w:pPr>
    </w:p>
    <w:p w14:paraId="0B5FCF3F" w14:textId="77777777" w:rsidR="00EE58E8" w:rsidRDefault="00EE58E8">
      <w:pPr>
        <w:spacing w:after="0" w:line="240" w:lineRule="auto"/>
        <w:jc w:val="center"/>
        <w:rPr>
          <w:rFonts w:ascii="Times New Roman" w:eastAsia="Calibri" w:hAnsi="Times New Roman" w:cs="Times New Roman"/>
          <w:color w:val="000000"/>
        </w:rPr>
      </w:pPr>
    </w:p>
    <w:p w14:paraId="759E47ED" w14:textId="77777777" w:rsidR="00EE58E8" w:rsidRDefault="00626881">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 xml:space="preserve">   </w:t>
      </w:r>
    </w:p>
    <w:tbl>
      <w:tblPr>
        <w:tblStyle w:val="afe"/>
        <w:tblW w:w="9855" w:type="dxa"/>
        <w:tblLayout w:type="fixed"/>
        <w:tblLook w:val="04A0" w:firstRow="1" w:lastRow="0" w:firstColumn="1" w:lastColumn="0" w:noHBand="0" w:noVBand="1"/>
      </w:tblPr>
      <w:tblGrid>
        <w:gridCol w:w="676"/>
        <w:gridCol w:w="3267"/>
        <w:gridCol w:w="1971"/>
        <w:gridCol w:w="1971"/>
        <w:gridCol w:w="1005"/>
        <w:gridCol w:w="965"/>
      </w:tblGrid>
      <w:tr w:rsidR="00EE58E8" w14:paraId="43E38082" w14:textId="77777777">
        <w:trPr>
          <w:trHeight w:val="420"/>
        </w:trPr>
        <w:tc>
          <w:tcPr>
            <w:tcW w:w="675" w:type="dxa"/>
            <w:vMerge w:val="restart"/>
          </w:tcPr>
          <w:p w14:paraId="543A3719" w14:textId="77777777" w:rsidR="00EE58E8" w:rsidRDefault="00626881">
            <w:pPr>
              <w:spacing w:after="0" w:line="240" w:lineRule="auto"/>
              <w:jc w:val="center"/>
              <w:rPr>
                <w:rFonts w:ascii="Times New Roman" w:hAnsi="Times New Roman" w:cs="Times New Roman"/>
                <w:bCs/>
                <w:sz w:val="20"/>
                <w:szCs w:val="20"/>
              </w:rPr>
            </w:pPr>
            <w:r>
              <w:rPr>
                <w:rFonts w:ascii="Times New Roman" w:eastAsia="Times New Roman" w:hAnsi="Times New Roman" w:cs="Times New Roman"/>
                <w:lang w:eastAsia="ru-RU"/>
              </w:rPr>
              <w:t>№ п/п</w:t>
            </w:r>
          </w:p>
        </w:tc>
        <w:tc>
          <w:tcPr>
            <w:tcW w:w="3267" w:type="dxa"/>
            <w:vMerge w:val="restart"/>
          </w:tcPr>
          <w:p w14:paraId="5860986A" w14:textId="77777777" w:rsidR="00EE58E8" w:rsidRDefault="00626881">
            <w:pPr>
              <w:spacing w:after="0" w:line="240" w:lineRule="auto"/>
              <w:jc w:val="center"/>
              <w:rPr>
                <w:rFonts w:ascii="Times New Roman" w:hAnsi="Times New Roman" w:cs="Times New Roman"/>
                <w:bCs/>
                <w:sz w:val="20"/>
                <w:szCs w:val="20"/>
              </w:rPr>
            </w:pPr>
            <w:r>
              <w:rPr>
                <w:rFonts w:ascii="Times New Roman" w:eastAsia="Calibri" w:hAnsi="Times New Roman" w:cs="Times New Roman"/>
                <w:bCs/>
                <w:sz w:val="20"/>
                <w:szCs w:val="20"/>
              </w:rPr>
              <w:t>Наименование дополнительной образовательной услуги</w:t>
            </w:r>
          </w:p>
        </w:tc>
        <w:tc>
          <w:tcPr>
            <w:tcW w:w="1971" w:type="dxa"/>
            <w:vMerge w:val="restart"/>
          </w:tcPr>
          <w:p w14:paraId="0CC40EA6" w14:textId="77777777" w:rsidR="00EE58E8" w:rsidRDefault="00626881">
            <w:pPr>
              <w:spacing w:after="0" w:line="240" w:lineRule="auto"/>
              <w:jc w:val="center"/>
              <w:rPr>
                <w:rFonts w:ascii="Times New Roman" w:hAnsi="Times New Roman" w:cs="Times New Roman"/>
                <w:bCs/>
                <w:sz w:val="20"/>
                <w:szCs w:val="20"/>
              </w:rPr>
            </w:pPr>
            <w:r>
              <w:rPr>
                <w:rFonts w:ascii="Times New Roman" w:eastAsia="Calibri" w:hAnsi="Times New Roman" w:cs="Times New Roman"/>
                <w:bCs/>
                <w:sz w:val="20"/>
                <w:szCs w:val="20"/>
              </w:rPr>
              <w:t>Форма предоставления (оказания) услуги (индивидуальная, групповая)</w:t>
            </w:r>
          </w:p>
        </w:tc>
        <w:tc>
          <w:tcPr>
            <w:tcW w:w="1971" w:type="dxa"/>
            <w:vMerge w:val="restart"/>
          </w:tcPr>
          <w:p w14:paraId="5872BE9C" w14:textId="77777777" w:rsidR="00EE58E8" w:rsidRDefault="00626881">
            <w:pPr>
              <w:spacing w:after="0" w:line="240" w:lineRule="auto"/>
              <w:jc w:val="center"/>
              <w:rPr>
                <w:rFonts w:ascii="Times New Roman" w:hAnsi="Times New Roman" w:cs="Times New Roman"/>
                <w:bCs/>
                <w:sz w:val="20"/>
                <w:szCs w:val="20"/>
              </w:rPr>
            </w:pPr>
            <w:r>
              <w:rPr>
                <w:rFonts w:ascii="Times New Roman" w:eastAsia="Calibri" w:hAnsi="Times New Roman" w:cs="Times New Roman"/>
                <w:bCs/>
                <w:sz w:val="20"/>
                <w:szCs w:val="20"/>
              </w:rPr>
              <w:t>Наименование образовательной программы (части образовательной программы)</w:t>
            </w:r>
          </w:p>
        </w:tc>
        <w:tc>
          <w:tcPr>
            <w:tcW w:w="1970" w:type="dxa"/>
            <w:gridSpan w:val="2"/>
          </w:tcPr>
          <w:p w14:paraId="45074B60" w14:textId="77777777" w:rsidR="00EE58E8" w:rsidRDefault="00626881">
            <w:pPr>
              <w:spacing w:after="0" w:line="240" w:lineRule="auto"/>
              <w:jc w:val="center"/>
              <w:rPr>
                <w:rFonts w:ascii="Times New Roman" w:hAnsi="Times New Roman" w:cs="Times New Roman"/>
                <w:bCs/>
                <w:sz w:val="20"/>
                <w:szCs w:val="20"/>
              </w:rPr>
            </w:pPr>
            <w:r>
              <w:rPr>
                <w:rFonts w:ascii="Times New Roman" w:eastAsia="Calibri" w:hAnsi="Times New Roman" w:cs="Times New Roman"/>
                <w:bCs/>
                <w:sz w:val="20"/>
                <w:szCs w:val="20"/>
              </w:rPr>
              <w:t>Количество часов</w:t>
            </w:r>
          </w:p>
        </w:tc>
      </w:tr>
      <w:tr w:rsidR="00EE58E8" w14:paraId="0D320793" w14:textId="77777777">
        <w:trPr>
          <w:trHeight w:val="720"/>
        </w:trPr>
        <w:tc>
          <w:tcPr>
            <w:tcW w:w="675" w:type="dxa"/>
            <w:vMerge/>
          </w:tcPr>
          <w:p w14:paraId="09C5E4E1" w14:textId="77777777" w:rsidR="00EE58E8" w:rsidRDefault="00EE58E8">
            <w:pPr>
              <w:spacing w:after="0" w:line="240" w:lineRule="auto"/>
              <w:jc w:val="center"/>
              <w:rPr>
                <w:rFonts w:ascii="Times New Roman" w:eastAsia="Times New Roman" w:hAnsi="Times New Roman" w:cs="Times New Roman"/>
                <w:lang w:eastAsia="ru-RU"/>
              </w:rPr>
            </w:pPr>
          </w:p>
        </w:tc>
        <w:tc>
          <w:tcPr>
            <w:tcW w:w="3267" w:type="dxa"/>
            <w:vMerge/>
          </w:tcPr>
          <w:p w14:paraId="07EA4390" w14:textId="77777777" w:rsidR="00EE58E8" w:rsidRDefault="00EE58E8">
            <w:pPr>
              <w:spacing w:after="0" w:line="240" w:lineRule="auto"/>
              <w:jc w:val="center"/>
              <w:rPr>
                <w:rFonts w:ascii="Times New Roman" w:hAnsi="Times New Roman" w:cs="Times New Roman"/>
                <w:bCs/>
                <w:sz w:val="20"/>
                <w:szCs w:val="20"/>
              </w:rPr>
            </w:pPr>
          </w:p>
        </w:tc>
        <w:tc>
          <w:tcPr>
            <w:tcW w:w="1971" w:type="dxa"/>
            <w:vMerge/>
          </w:tcPr>
          <w:p w14:paraId="412EAB27" w14:textId="77777777" w:rsidR="00EE58E8" w:rsidRDefault="00EE58E8">
            <w:pPr>
              <w:spacing w:after="0" w:line="240" w:lineRule="auto"/>
              <w:jc w:val="center"/>
              <w:rPr>
                <w:rFonts w:ascii="Times New Roman" w:hAnsi="Times New Roman" w:cs="Times New Roman"/>
                <w:bCs/>
                <w:sz w:val="20"/>
                <w:szCs w:val="20"/>
              </w:rPr>
            </w:pPr>
          </w:p>
        </w:tc>
        <w:tc>
          <w:tcPr>
            <w:tcW w:w="1971" w:type="dxa"/>
            <w:vMerge/>
          </w:tcPr>
          <w:p w14:paraId="3668C7B7" w14:textId="77777777" w:rsidR="00EE58E8" w:rsidRDefault="00EE58E8">
            <w:pPr>
              <w:spacing w:after="0" w:line="240" w:lineRule="auto"/>
              <w:jc w:val="center"/>
              <w:rPr>
                <w:rFonts w:ascii="Times New Roman" w:hAnsi="Times New Roman" w:cs="Times New Roman"/>
                <w:bCs/>
                <w:sz w:val="20"/>
                <w:szCs w:val="20"/>
              </w:rPr>
            </w:pPr>
          </w:p>
        </w:tc>
        <w:tc>
          <w:tcPr>
            <w:tcW w:w="1005" w:type="dxa"/>
          </w:tcPr>
          <w:p w14:paraId="6CC29B6F" w14:textId="77777777" w:rsidR="00EE58E8" w:rsidRDefault="00626881">
            <w:pPr>
              <w:spacing w:after="0" w:line="240" w:lineRule="auto"/>
              <w:jc w:val="center"/>
              <w:rPr>
                <w:rFonts w:ascii="Times New Roman" w:hAnsi="Times New Roman" w:cs="Times New Roman"/>
                <w:bCs/>
                <w:sz w:val="20"/>
                <w:szCs w:val="20"/>
              </w:rPr>
            </w:pPr>
            <w:r>
              <w:rPr>
                <w:rFonts w:ascii="Times New Roman" w:eastAsia="Calibri" w:hAnsi="Times New Roman" w:cs="Times New Roman"/>
                <w:bCs/>
                <w:sz w:val="20"/>
                <w:szCs w:val="20"/>
              </w:rPr>
              <w:t>в неделю</w:t>
            </w:r>
          </w:p>
        </w:tc>
        <w:tc>
          <w:tcPr>
            <w:tcW w:w="965" w:type="dxa"/>
          </w:tcPr>
          <w:p w14:paraId="00D1D702" w14:textId="77777777" w:rsidR="00EE58E8" w:rsidRDefault="00626881">
            <w:pPr>
              <w:spacing w:after="0" w:line="240" w:lineRule="auto"/>
              <w:jc w:val="center"/>
              <w:rPr>
                <w:rFonts w:ascii="Times New Roman" w:hAnsi="Times New Roman" w:cs="Times New Roman"/>
                <w:bCs/>
                <w:sz w:val="20"/>
                <w:szCs w:val="20"/>
              </w:rPr>
            </w:pPr>
            <w:r>
              <w:rPr>
                <w:rFonts w:ascii="Times New Roman" w:eastAsia="Calibri" w:hAnsi="Times New Roman" w:cs="Times New Roman"/>
                <w:bCs/>
                <w:sz w:val="20"/>
                <w:szCs w:val="20"/>
              </w:rPr>
              <w:t>всего</w:t>
            </w:r>
          </w:p>
        </w:tc>
      </w:tr>
      <w:tr w:rsidR="00EE58E8" w14:paraId="44A9CA22" w14:textId="77777777">
        <w:tc>
          <w:tcPr>
            <w:tcW w:w="675" w:type="dxa"/>
          </w:tcPr>
          <w:p w14:paraId="53594D72" w14:textId="77777777" w:rsidR="00EE58E8" w:rsidRDefault="00EE58E8">
            <w:pPr>
              <w:spacing w:after="0" w:line="240" w:lineRule="auto"/>
              <w:rPr>
                <w:rFonts w:ascii="Times New Roman" w:hAnsi="Times New Roman" w:cs="Times New Roman"/>
                <w:bCs/>
                <w:sz w:val="20"/>
                <w:szCs w:val="20"/>
              </w:rPr>
            </w:pPr>
          </w:p>
          <w:p w14:paraId="23FCF8DA" w14:textId="77777777" w:rsidR="00EE58E8" w:rsidRDefault="00EE58E8">
            <w:pPr>
              <w:spacing w:after="0" w:line="240" w:lineRule="auto"/>
              <w:rPr>
                <w:rFonts w:ascii="Times New Roman" w:hAnsi="Times New Roman" w:cs="Times New Roman"/>
                <w:bCs/>
                <w:sz w:val="20"/>
                <w:szCs w:val="20"/>
              </w:rPr>
            </w:pPr>
          </w:p>
        </w:tc>
        <w:tc>
          <w:tcPr>
            <w:tcW w:w="3267" w:type="dxa"/>
          </w:tcPr>
          <w:p w14:paraId="3AE38AAD" w14:textId="77777777" w:rsidR="00EE58E8" w:rsidRDefault="00EE58E8">
            <w:pPr>
              <w:spacing w:after="0" w:line="240" w:lineRule="auto"/>
              <w:rPr>
                <w:rFonts w:ascii="Times New Roman" w:hAnsi="Times New Roman" w:cs="Times New Roman"/>
                <w:bCs/>
                <w:sz w:val="20"/>
                <w:szCs w:val="20"/>
              </w:rPr>
            </w:pPr>
          </w:p>
        </w:tc>
        <w:tc>
          <w:tcPr>
            <w:tcW w:w="1971" w:type="dxa"/>
          </w:tcPr>
          <w:p w14:paraId="464BF3A0" w14:textId="77777777" w:rsidR="00EE58E8" w:rsidRDefault="00EE58E8">
            <w:pPr>
              <w:spacing w:after="0" w:line="240" w:lineRule="auto"/>
              <w:jc w:val="center"/>
              <w:rPr>
                <w:rFonts w:ascii="Times New Roman" w:hAnsi="Times New Roman" w:cs="Times New Roman"/>
                <w:bCs/>
                <w:sz w:val="20"/>
                <w:szCs w:val="20"/>
              </w:rPr>
            </w:pPr>
          </w:p>
        </w:tc>
        <w:tc>
          <w:tcPr>
            <w:tcW w:w="1971" w:type="dxa"/>
          </w:tcPr>
          <w:p w14:paraId="6ACE26BA" w14:textId="77777777" w:rsidR="00EE58E8" w:rsidRDefault="00EE58E8">
            <w:pPr>
              <w:spacing w:after="0" w:line="240" w:lineRule="auto"/>
              <w:jc w:val="center"/>
              <w:rPr>
                <w:rFonts w:ascii="Times New Roman" w:hAnsi="Times New Roman" w:cs="Times New Roman"/>
                <w:bCs/>
                <w:sz w:val="20"/>
                <w:szCs w:val="20"/>
              </w:rPr>
            </w:pPr>
          </w:p>
        </w:tc>
        <w:tc>
          <w:tcPr>
            <w:tcW w:w="1005" w:type="dxa"/>
          </w:tcPr>
          <w:p w14:paraId="01B0931A" w14:textId="77777777" w:rsidR="00EE58E8" w:rsidRDefault="00EE58E8">
            <w:pPr>
              <w:spacing w:after="0" w:line="240" w:lineRule="auto"/>
              <w:jc w:val="center"/>
              <w:rPr>
                <w:rFonts w:ascii="Times New Roman" w:hAnsi="Times New Roman" w:cs="Times New Roman"/>
                <w:bCs/>
                <w:sz w:val="20"/>
                <w:szCs w:val="20"/>
              </w:rPr>
            </w:pPr>
          </w:p>
        </w:tc>
        <w:tc>
          <w:tcPr>
            <w:tcW w:w="965" w:type="dxa"/>
          </w:tcPr>
          <w:p w14:paraId="6E0804B7" w14:textId="77777777" w:rsidR="00EE58E8" w:rsidRDefault="00EE58E8">
            <w:pPr>
              <w:spacing w:after="0" w:line="240" w:lineRule="auto"/>
              <w:jc w:val="center"/>
              <w:rPr>
                <w:rFonts w:ascii="Times New Roman" w:hAnsi="Times New Roman" w:cs="Times New Roman"/>
                <w:bCs/>
                <w:sz w:val="20"/>
                <w:szCs w:val="20"/>
              </w:rPr>
            </w:pPr>
          </w:p>
        </w:tc>
      </w:tr>
      <w:tr w:rsidR="00EE58E8" w14:paraId="69ED95BA" w14:textId="77777777">
        <w:tc>
          <w:tcPr>
            <w:tcW w:w="675" w:type="dxa"/>
          </w:tcPr>
          <w:p w14:paraId="40BC4940" w14:textId="77777777" w:rsidR="00EE58E8" w:rsidRDefault="00EE58E8">
            <w:pPr>
              <w:spacing w:after="0" w:line="240" w:lineRule="auto"/>
              <w:rPr>
                <w:rFonts w:ascii="Times New Roman" w:hAnsi="Times New Roman" w:cs="Times New Roman"/>
                <w:bCs/>
                <w:sz w:val="20"/>
                <w:szCs w:val="20"/>
              </w:rPr>
            </w:pPr>
          </w:p>
          <w:p w14:paraId="1253005B" w14:textId="77777777" w:rsidR="00EE58E8" w:rsidRDefault="00EE58E8">
            <w:pPr>
              <w:spacing w:after="0" w:line="240" w:lineRule="auto"/>
              <w:jc w:val="center"/>
              <w:rPr>
                <w:rFonts w:ascii="Times New Roman" w:hAnsi="Times New Roman" w:cs="Times New Roman"/>
                <w:bCs/>
                <w:sz w:val="20"/>
                <w:szCs w:val="20"/>
              </w:rPr>
            </w:pPr>
          </w:p>
        </w:tc>
        <w:tc>
          <w:tcPr>
            <w:tcW w:w="3267" w:type="dxa"/>
          </w:tcPr>
          <w:p w14:paraId="15417050" w14:textId="77777777" w:rsidR="00EE58E8" w:rsidRDefault="00EE58E8">
            <w:pPr>
              <w:spacing w:after="0" w:line="240" w:lineRule="auto"/>
              <w:jc w:val="center"/>
              <w:rPr>
                <w:rFonts w:ascii="Times New Roman" w:hAnsi="Times New Roman" w:cs="Times New Roman"/>
                <w:bCs/>
                <w:sz w:val="20"/>
                <w:szCs w:val="20"/>
              </w:rPr>
            </w:pPr>
          </w:p>
        </w:tc>
        <w:tc>
          <w:tcPr>
            <w:tcW w:w="1971" w:type="dxa"/>
          </w:tcPr>
          <w:p w14:paraId="0A7E6AF5" w14:textId="77777777" w:rsidR="00EE58E8" w:rsidRDefault="00EE58E8">
            <w:pPr>
              <w:spacing w:after="0" w:line="240" w:lineRule="auto"/>
              <w:jc w:val="center"/>
              <w:rPr>
                <w:rFonts w:ascii="Times New Roman" w:hAnsi="Times New Roman" w:cs="Times New Roman"/>
                <w:bCs/>
                <w:sz w:val="20"/>
                <w:szCs w:val="20"/>
              </w:rPr>
            </w:pPr>
          </w:p>
        </w:tc>
        <w:tc>
          <w:tcPr>
            <w:tcW w:w="1971" w:type="dxa"/>
          </w:tcPr>
          <w:p w14:paraId="2ED9EDD4" w14:textId="77777777" w:rsidR="00EE58E8" w:rsidRDefault="00EE58E8">
            <w:pPr>
              <w:spacing w:after="0" w:line="240" w:lineRule="auto"/>
              <w:jc w:val="center"/>
              <w:rPr>
                <w:rFonts w:ascii="Times New Roman" w:hAnsi="Times New Roman" w:cs="Times New Roman"/>
                <w:bCs/>
                <w:sz w:val="20"/>
                <w:szCs w:val="20"/>
              </w:rPr>
            </w:pPr>
          </w:p>
        </w:tc>
        <w:tc>
          <w:tcPr>
            <w:tcW w:w="1005" w:type="dxa"/>
          </w:tcPr>
          <w:p w14:paraId="7985BA06" w14:textId="77777777" w:rsidR="00EE58E8" w:rsidRDefault="00EE58E8">
            <w:pPr>
              <w:spacing w:after="0" w:line="240" w:lineRule="auto"/>
              <w:jc w:val="center"/>
              <w:rPr>
                <w:rFonts w:ascii="Times New Roman" w:hAnsi="Times New Roman" w:cs="Times New Roman"/>
                <w:bCs/>
                <w:sz w:val="20"/>
                <w:szCs w:val="20"/>
              </w:rPr>
            </w:pPr>
          </w:p>
        </w:tc>
        <w:tc>
          <w:tcPr>
            <w:tcW w:w="965" w:type="dxa"/>
          </w:tcPr>
          <w:p w14:paraId="1A3E7A7C" w14:textId="77777777" w:rsidR="00EE58E8" w:rsidRDefault="00EE58E8">
            <w:pPr>
              <w:spacing w:after="0" w:line="240" w:lineRule="auto"/>
              <w:jc w:val="center"/>
              <w:rPr>
                <w:rFonts w:ascii="Times New Roman" w:hAnsi="Times New Roman" w:cs="Times New Roman"/>
                <w:bCs/>
                <w:sz w:val="20"/>
                <w:szCs w:val="20"/>
              </w:rPr>
            </w:pPr>
          </w:p>
        </w:tc>
      </w:tr>
      <w:tr w:rsidR="00EE58E8" w14:paraId="62368FA3" w14:textId="77777777">
        <w:tc>
          <w:tcPr>
            <w:tcW w:w="675" w:type="dxa"/>
          </w:tcPr>
          <w:p w14:paraId="5A95E0A1" w14:textId="77777777" w:rsidR="00EE58E8" w:rsidRDefault="00EE58E8">
            <w:pPr>
              <w:spacing w:after="0" w:line="240" w:lineRule="auto"/>
              <w:rPr>
                <w:rFonts w:ascii="Times New Roman" w:hAnsi="Times New Roman" w:cs="Times New Roman"/>
                <w:bCs/>
                <w:sz w:val="20"/>
                <w:szCs w:val="20"/>
              </w:rPr>
            </w:pPr>
          </w:p>
          <w:p w14:paraId="42D75515" w14:textId="77777777" w:rsidR="00EE58E8" w:rsidRDefault="00EE58E8">
            <w:pPr>
              <w:spacing w:after="0" w:line="240" w:lineRule="auto"/>
              <w:jc w:val="center"/>
              <w:rPr>
                <w:rFonts w:ascii="Times New Roman" w:hAnsi="Times New Roman" w:cs="Times New Roman"/>
                <w:bCs/>
                <w:sz w:val="20"/>
                <w:szCs w:val="20"/>
              </w:rPr>
            </w:pPr>
          </w:p>
        </w:tc>
        <w:tc>
          <w:tcPr>
            <w:tcW w:w="3267" w:type="dxa"/>
          </w:tcPr>
          <w:p w14:paraId="59E7E33D" w14:textId="77777777" w:rsidR="00EE58E8" w:rsidRDefault="00EE58E8">
            <w:pPr>
              <w:spacing w:after="0" w:line="240" w:lineRule="auto"/>
              <w:jc w:val="center"/>
              <w:rPr>
                <w:rFonts w:ascii="Times New Roman" w:hAnsi="Times New Roman" w:cs="Times New Roman"/>
                <w:bCs/>
                <w:sz w:val="20"/>
                <w:szCs w:val="20"/>
              </w:rPr>
            </w:pPr>
          </w:p>
        </w:tc>
        <w:tc>
          <w:tcPr>
            <w:tcW w:w="1971" w:type="dxa"/>
          </w:tcPr>
          <w:p w14:paraId="3005887B" w14:textId="77777777" w:rsidR="00EE58E8" w:rsidRDefault="00EE58E8">
            <w:pPr>
              <w:spacing w:after="0" w:line="240" w:lineRule="auto"/>
              <w:jc w:val="center"/>
              <w:rPr>
                <w:rFonts w:ascii="Times New Roman" w:hAnsi="Times New Roman" w:cs="Times New Roman"/>
                <w:bCs/>
                <w:sz w:val="20"/>
                <w:szCs w:val="20"/>
              </w:rPr>
            </w:pPr>
          </w:p>
        </w:tc>
        <w:tc>
          <w:tcPr>
            <w:tcW w:w="1971" w:type="dxa"/>
          </w:tcPr>
          <w:p w14:paraId="5F51B10C" w14:textId="77777777" w:rsidR="00EE58E8" w:rsidRDefault="00EE58E8">
            <w:pPr>
              <w:spacing w:after="0" w:line="240" w:lineRule="auto"/>
              <w:jc w:val="center"/>
              <w:rPr>
                <w:rFonts w:ascii="Times New Roman" w:hAnsi="Times New Roman" w:cs="Times New Roman"/>
                <w:bCs/>
                <w:sz w:val="20"/>
                <w:szCs w:val="20"/>
              </w:rPr>
            </w:pPr>
          </w:p>
        </w:tc>
        <w:tc>
          <w:tcPr>
            <w:tcW w:w="1005" w:type="dxa"/>
          </w:tcPr>
          <w:p w14:paraId="5C01F572" w14:textId="77777777" w:rsidR="00EE58E8" w:rsidRDefault="00EE58E8">
            <w:pPr>
              <w:spacing w:after="0" w:line="240" w:lineRule="auto"/>
              <w:jc w:val="center"/>
              <w:rPr>
                <w:rFonts w:ascii="Times New Roman" w:hAnsi="Times New Roman" w:cs="Times New Roman"/>
                <w:bCs/>
                <w:sz w:val="20"/>
                <w:szCs w:val="20"/>
              </w:rPr>
            </w:pPr>
          </w:p>
        </w:tc>
        <w:tc>
          <w:tcPr>
            <w:tcW w:w="965" w:type="dxa"/>
          </w:tcPr>
          <w:p w14:paraId="5231F952" w14:textId="77777777" w:rsidR="00EE58E8" w:rsidRDefault="00EE58E8">
            <w:pPr>
              <w:spacing w:after="0" w:line="240" w:lineRule="auto"/>
              <w:jc w:val="center"/>
              <w:rPr>
                <w:rFonts w:ascii="Times New Roman" w:hAnsi="Times New Roman" w:cs="Times New Roman"/>
                <w:bCs/>
                <w:sz w:val="20"/>
                <w:szCs w:val="20"/>
              </w:rPr>
            </w:pPr>
          </w:p>
        </w:tc>
      </w:tr>
      <w:tr w:rsidR="00EE58E8" w14:paraId="6695E1F0" w14:textId="77777777">
        <w:tc>
          <w:tcPr>
            <w:tcW w:w="675" w:type="dxa"/>
          </w:tcPr>
          <w:p w14:paraId="623139AD" w14:textId="77777777" w:rsidR="00EE58E8" w:rsidRDefault="00EE58E8">
            <w:pPr>
              <w:spacing w:after="0" w:line="240" w:lineRule="auto"/>
              <w:rPr>
                <w:rFonts w:ascii="Times New Roman" w:hAnsi="Times New Roman" w:cs="Times New Roman"/>
                <w:bCs/>
                <w:sz w:val="20"/>
                <w:szCs w:val="20"/>
              </w:rPr>
            </w:pPr>
          </w:p>
          <w:p w14:paraId="157E9D68" w14:textId="77777777" w:rsidR="00EE58E8" w:rsidRDefault="00EE58E8">
            <w:pPr>
              <w:spacing w:after="0" w:line="240" w:lineRule="auto"/>
              <w:jc w:val="center"/>
              <w:rPr>
                <w:rFonts w:ascii="Times New Roman" w:hAnsi="Times New Roman" w:cs="Times New Roman"/>
                <w:bCs/>
                <w:sz w:val="20"/>
                <w:szCs w:val="20"/>
              </w:rPr>
            </w:pPr>
          </w:p>
        </w:tc>
        <w:tc>
          <w:tcPr>
            <w:tcW w:w="3267" w:type="dxa"/>
          </w:tcPr>
          <w:p w14:paraId="3569666A" w14:textId="77777777" w:rsidR="00EE58E8" w:rsidRDefault="00EE58E8">
            <w:pPr>
              <w:spacing w:after="0" w:line="240" w:lineRule="auto"/>
              <w:jc w:val="center"/>
              <w:rPr>
                <w:rFonts w:ascii="Times New Roman" w:hAnsi="Times New Roman" w:cs="Times New Roman"/>
                <w:bCs/>
                <w:sz w:val="20"/>
                <w:szCs w:val="20"/>
              </w:rPr>
            </w:pPr>
          </w:p>
        </w:tc>
        <w:tc>
          <w:tcPr>
            <w:tcW w:w="1971" w:type="dxa"/>
          </w:tcPr>
          <w:p w14:paraId="278ABCDD" w14:textId="77777777" w:rsidR="00EE58E8" w:rsidRDefault="00EE58E8">
            <w:pPr>
              <w:spacing w:after="0" w:line="240" w:lineRule="auto"/>
              <w:jc w:val="center"/>
              <w:rPr>
                <w:rFonts w:ascii="Times New Roman" w:hAnsi="Times New Roman" w:cs="Times New Roman"/>
                <w:bCs/>
                <w:sz w:val="20"/>
                <w:szCs w:val="20"/>
              </w:rPr>
            </w:pPr>
          </w:p>
        </w:tc>
        <w:tc>
          <w:tcPr>
            <w:tcW w:w="1971" w:type="dxa"/>
          </w:tcPr>
          <w:p w14:paraId="107C2149" w14:textId="77777777" w:rsidR="00EE58E8" w:rsidRDefault="00EE58E8">
            <w:pPr>
              <w:spacing w:after="0" w:line="240" w:lineRule="auto"/>
              <w:jc w:val="center"/>
              <w:rPr>
                <w:rFonts w:ascii="Times New Roman" w:hAnsi="Times New Roman" w:cs="Times New Roman"/>
                <w:bCs/>
                <w:sz w:val="20"/>
                <w:szCs w:val="20"/>
              </w:rPr>
            </w:pPr>
          </w:p>
        </w:tc>
        <w:tc>
          <w:tcPr>
            <w:tcW w:w="1005" w:type="dxa"/>
          </w:tcPr>
          <w:p w14:paraId="0515AD70" w14:textId="77777777" w:rsidR="00EE58E8" w:rsidRDefault="00EE58E8">
            <w:pPr>
              <w:spacing w:after="0" w:line="240" w:lineRule="auto"/>
              <w:jc w:val="center"/>
              <w:rPr>
                <w:rFonts w:ascii="Times New Roman" w:hAnsi="Times New Roman" w:cs="Times New Roman"/>
                <w:bCs/>
                <w:sz w:val="20"/>
                <w:szCs w:val="20"/>
              </w:rPr>
            </w:pPr>
          </w:p>
        </w:tc>
        <w:tc>
          <w:tcPr>
            <w:tcW w:w="965" w:type="dxa"/>
          </w:tcPr>
          <w:p w14:paraId="2BAB52D8" w14:textId="77777777" w:rsidR="00EE58E8" w:rsidRDefault="00EE58E8">
            <w:pPr>
              <w:spacing w:after="0" w:line="240" w:lineRule="auto"/>
              <w:jc w:val="center"/>
              <w:rPr>
                <w:rFonts w:ascii="Times New Roman" w:hAnsi="Times New Roman" w:cs="Times New Roman"/>
                <w:bCs/>
                <w:sz w:val="20"/>
                <w:szCs w:val="20"/>
              </w:rPr>
            </w:pPr>
          </w:p>
        </w:tc>
      </w:tr>
      <w:tr w:rsidR="00EE58E8" w14:paraId="460AF751" w14:textId="77777777">
        <w:tc>
          <w:tcPr>
            <w:tcW w:w="675" w:type="dxa"/>
          </w:tcPr>
          <w:p w14:paraId="1F099A3E" w14:textId="77777777" w:rsidR="00EE58E8" w:rsidRDefault="00EE58E8">
            <w:pPr>
              <w:spacing w:after="0" w:line="240" w:lineRule="auto"/>
              <w:rPr>
                <w:rFonts w:ascii="Times New Roman" w:hAnsi="Times New Roman" w:cs="Times New Roman"/>
                <w:bCs/>
                <w:sz w:val="20"/>
                <w:szCs w:val="20"/>
              </w:rPr>
            </w:pPr>
          </w:p>
          <w:p w14:paraId="4E6EFF22" w14:textId="77777777" w:rsidR="00EE58E8" w:rsidRDefault="00EE58E8">
            <w:pPr>
              <w:spacing w:after="0" w:line="240" w:lineRule="auto"/>
              <w:rPr>
                <w:rFonts w:ascii="Times New Roman" w:hAnsi="Times New Roman" w:cs="Times New Roman"/>
                <w:bCs/>
                <w:sz w:val="20"/>
                <w:szCs w:val="20"/>
              </w:rPr>
            </w:pPr>
          </w:p>
        </w:tc>
        <w:tc>
          <w:tcPr>
            <w:tcW w:w="3267" w:type="dxa"/>
          </w:tcPr>
          <w:p w14:paraId="133EA78D" w14:textId="77777777" w:rsidR="00EE58E8" w:rsidRDefault="00EE58E8">
            <w:pPr>
              <w:spacing w:after="0" w:line="240" w:lineRule="auto"/>
              <w:jc w:val="center"/>
              <w:rPr>
                <w:rFonts w:ascii="Times New Roman" w:hAnsi="Times New Roman" w:cs="Times New Roman"/>
                <w:bCs/>
                <w:sz w:val="20"/>
                <w:szCs w:val="20"/>
              </w:rPr>
            </w:pPr>
          </w:p>
        </w:tc>
        <w:tc>
          <w:tcPr>
            <w:tcW w:w="1971" w:type="dxa"/>
          </w:tcPr>
          <w:p w14:paraId="65AE8AC9" w14:textId="77777777" w:rsidR="00EE58E8" w:rsidRDefault="00EE58E8">
            <w:pPr>
              <w:spacing w:after="0" w:line="240" w:lineRule="auto"/>
              <w:jc w:val="center"/>
              <w:rPr>
                <w:rFonts w:ascii="Times New Roman" w:hAnsi="Times New Roman" w:cs="Times New Roman"/>
                <w:bCs/>
                <w:sz w:val="20"/>
                <w:szCs w:val="20"/>
              </w:rPr>
            </w:pPr>
          </w:p>
        </w:tc>
        <w:tc>
          <w:tcPr>
            <w:tcW w:w="1971" w:type="dxa"/>
          </w:tcPr>
          <w:p w14:paraId="740F348E" w14:textId="77777777" w:rsidR="00EE58E8" w:rsidRDefault="00EE58E8">
            <w:pPr>
              <w:spacing w:after="0" w:line="240" w:lineRule="auto"/>
              <w:jc w:val="center"/>
              <w:rPr>
                <w:rFonts w:ascii="Times New Roman" w:hAnsi="Times New Roman" w:cs="Times New Roman"/>
                <w:bCs/>
                <w:sz w:val="20"/>
                <w:szCs w:val="20"/>
              </w:rPr>
            </w:pPr>
          </w:p>
        </w:tc>
        <w:tc>
          <w:tcPr>
            <w:tcW w:w="1005" w:type="dxa"/>
          </w:tcPr>
          <w:p w14:paraId="06602F3D" w14:textId="77777777" w:rsidR="00EE58E8" w:rsidRDefault="00EE58E8">
            <w:pPr>
              <w:spacing w:after="0" w:line="240" w:lineRule="auto"/>
              <w:jc w:val="center"/>
              <w:rPr>
                <w:rFonts w:ascii="Times New Roman" w:hAnsi="Times New Roman" w:cs="Times New Roman"/>
                <w:bCs/>
                <w:sz w:val="20"/>
                <w:szCs w:val="20"/>
              </w:rPr>
            </w:pPr>
          </w:p>
        </w:tc>
        <w:tc>
          <w:tcPr>
            <w:tcW w:w="965" w:type="dxa"/>
          </w:tcPr>
          <w:p w14:paraId="3300F02F" w14:textId="77777777" w:rsidR="00EE58E8" w:rsidRDefault="00EE58E8">
            <w:pPr>
              <w:spacing w:after="0" w:line="240" w:lineRule="auto"/>
              <w:jc w:val="center"/>
              <w:rPr>
                <w:rFonts w:ascii="Times New Roman" w:hAnsi="Times New Roman" w:cs="Times New Roman"/>
                <w:bCs/>
                <w:sz w:val="20"/>
                <w:szCs w:val="20"/>
              </w:rPr>
            </w:pPr>
          </w:p>
        </w:tc>
      </w:tr>
    </w:tbl>
    <w:p w14:paraId="2DBEB9C4" w14:textId="77777777" w:rsidR="00EE58E8" w:rsidRDefault="00EE58E8">
      <w:pPr>
        <w:spacing w:after="0" w:line="240" w:lineRule="auto"/>
        <w:jc w:val="center"/>
        <w:rPr>
          <w:rFonts w:ascii="Times New Roman" w:hAnsi="Times New Roman" w:cs="Times New Roman"/>
          <w:bCs/>
          <w:sz w:val="20"/>
          <w:szCs w:val="20"/>
        </w:rPr>
      </w:pPr>
    </w:p>
    <w:p w14:paraId="08E957CB" w14:textId="77777777" w:rsidR="00EE58E8" w:rsidRDefault="00EE58E8">
      <w:pPr>
        <w:spacing w:after="0" w:line="240" w:lineRule="auto"/>
        <w:jc w:val="center"/>
        <w:rPr>
          <w:rFonts w:ascii="Times New Roman" w:hAnsi="Times New Roman" w:cs="Times New Roman"/>
          <w:bCs/>
        </w:rPr>
      </w:pPr>
    </w:p>
    <w:p w14:paraId="7AD9B413" w14:textId="77777777" w:rsidR="00EE58E8" w:rsidRDefault="00EE58E8">
      <w:pPr>
        <w:spacing w:after="0" w:line="240" w:lineRule="auto"/>
        <w:rPr>
          <w:rFonts w:ascii="Times New Roman" w:eastAsia="Times New Roman" w:hAnsi="Times New Roman" w:cs="Times New Roman"/>
          <w:color w:val="444444"/>
          <w:lang w:eastAsia="ru-RU"/>
        </w:rPr>
      </w:pPr>
    </w:p>
    <w:p w14:paraId="0CDE38FD" w14:textId="77777777" w:rsidR="00EE58E8" w:rsidRDefault="00EE58E8">
      <w:pPr>
        <w:spacing w:after="0" w:line="240" w:lineRule="auto"/>
        <w:rPr>
          <w:rFonts w:ascii="Times New Roman" w:eastAsia="Times New Roman" w:hAnsi="Times New Roman" w:cs="Times New Roman"/>
          <w:color w:val="444444"/>
          <w:lang w:eastAsia="ru-RU"/>
        </w:rPr>
      </w:pPr>
    </w:p>
    <w:p w14:paraId="443CED98" w14:textId="77777777" w:rsidR="00EE58E8" w:rsidRDefault="00EE58E8">
      <w:pPr>
        <w:spacing w:after="0" w:line="240" w:lineRule="auto"/>
        <w:rPr>
          <w:rFonts w:ascii="Times New Roman" w:eastAsia="Times New Roman" w:hAnsi="Times New Roman" w:cs="Times New Roman"/>
          <w:color w:val="444444"/>
          <w:lang w:eastAsia="ru-RU"/>
        </w:rPr>
      </w:pPr>
    </w:p>
    <w:p w14:paraId="7073B615" w14:textId="77777777" w:rsidR="00EE58E8" w:rsidRDefault="00EE58E8">
      <w:pPr>
        <w:spacing w:after="0" w:line="240" w:lineRule="auto"/>
        <w:rPr>
          <w:rFonts w:ascii="Times New Roman" w:eastAsia="Times New Roman" w:hAnsi="Times New Roman" w:cs="Times New Roman"/>
          <w:color w:val="444444"/>
          <w:lang w:eastAsia="ru-RU"/>
        </w:rPr>
      </w:pPr>
    </w:p>
    <w:p w14:paraId="221D49FA" w14:textId="77777777" w:rsidR="00EE58E8" w:rsidRDefault="00EE58E8">
      <w:pPr>
        <w:spacing w:after="0" w:line="240" w:lineRule="auto"/>
        <w:rPr>
          <w:rFonts w:ascii="Times New Roman" w:eastAsia="Times New Roman" w:hAnsi="Times New Roman" w:cs="Times New Roman"/>
          <w:color w:val="444444"/>
          <w:lang w:eastAsia="ru-RU"/>
        </w:rPr>
      </w:pPr>
    </w:p>
    <w:p w14:paraId="58ABC985" w14:textId="77777777" w:rsidR="00EE58E8" w:rsidRDefault="00EE58E8">
      <w:pPr>
        <w:spacing w:after="0" w:line="240" w:lineRule="auto"/>
        <w:jc w:val="center"/>
        <w:rPr>
          <w:rFonts w:ascii="Times New Roman" w:hAnsi="Times New Roman" w:cs="Times New Roman"/>
          <w:bCs/>
          <w:sz w:val="20"/>
          <w:szCs w:val="20"/>
        </w:rPr>
      </w:pPr>
    </w:p>
    <w:p w14:paraId="515EDB04" w14:textId="77777777" w:rsidR="00EE58E8" w:rsidRDefault="00EE58E8">
      <w:pPr>
        <w:spacing w:after="0" w:line="240" w:lineRule="auto"/>
        <w:jc w:val="center"/>
        <w:rPr>
          <w:rFonts w:ascii="Times New Roman" w:hAnsi="Times New Roman" w:cs="Times New Roman"/>
          <w:bCs/>
          <w:sz w:val="20"/>
          <w:szCs w:val="20"/>
        </w:rPr>
      </w:pPr>
    </w:p>
    <w:p w14:paraId="3F051147" w14:textId="77777777" w:rsidR="00EE58E8" w:rsidRDefault="00EE58E8">
      <w:pPr>
        <w:spacing w:after="0" w:line="240" w:lineRule="auto"/>
        <w:jc w:val="center"/>
        <w:rPr>
          <w:rFonts w:ascii="Times New Roman" w:hAnsi="Times New Roman" w:cs="Times New Roman"/>
          <w:b/>
          <w:bCs/>
          <w:sz w:val="20"/>
          <w:szCs w:val="20"/>
        </w:rPr>
      </w:pPr>
    </w:p>
    <w:p w14:paraId="4074AF0E" w14:textId="77777777" w:rsidR="00EE58E8" w:rsidRDefault="00EE58E8">
      <w:pPr>
        <w:spacing w:after="0" w:line="240" w:lineRule="auto"/>
        <w:rPr>
          <w:rFonts w:ascii="Times New Roman" w:hAnsi="Times New Roman" w:cs="Times New Roman"/>
          <w:sz w:val="20"/>
          <w:szCs w:val="20"/>
        </w:rPr>
      </w:pPr>
    </w:p>
    <w:p w14:paraId="576C72E4" w14:textId="77777777" w:rsidR="00EE58E8" w:rsidRDefault="00EE58E8">
      <w:pPr>
        <w:spacing w:after="0" w:line="240" w:lineRule="auto"/>
        <w:rPr>
          <w:rFonts w:ascii="Times New Roman" w:hAnsi="Times New Roman" w:cs="Times New Roman"/>
          <w:sz w:val="20"/>
          <w:szCs w:val="20"/>
        </w:rPr>
      </w:pPr>
    </w:p>
    <w:p w14:paraId="7680879E" w14:textId="77777777" w:rsidR="00EE58E8" w:rsidRDefault="00EE58E8">
      <w:pPr>
        <w:spacing w:after="0" w:line="240" w:lineRule="auto"/>
        <w:rPr>
          <w:rFonts w:ascii="Times New Roman" w:eastAsia="Calibri" w:hAnsi="Times New Roman" w:cs="Times New Roman"/>
          <w:b/>
          <w:sz w:val="24"/>
          <w:szCs w:val="24"/>
        </w:rPr>
      </w:pPr>
    </w:p>
    <w:p w14:paraId="3BDF9CBA" w14:textId="77777777" w:rsidR="00EE58E8" w:rsidRDefault="00EE58E8">
      <w:pPr>
        <w:spacing w:after="0" w:line="240" w:lineRule="auto"/>
        <w:jc w:val="center"/>
        <w:rPr>
          <w:rFonts w:ascii="Times New Roman" w:eastAsia="Calibri" w:hAnsi="Times New Roman" w:cs="Times New Roman"/>
          <w:b/>
          <w:sz w:val="24"/>
          <w:szCs w:val="24"/>
        </w:rPr>
      </w:pPr>
    </w:p>
    <w:p w14:paraId="0C8C6DCE" w14:textId="77777777" w:rsidR="00EE58E8" w:rsidRDefault="00EE58E8">
      <w:pPr>
        <w:spacing w:after="0" w:line="240" w:lineRule="auto"/>
        <w:jc w:val="center"/>
        <w:rPr>
          <w:rFonts w:ascii="Times New Roman" w:eastAsia="Calibri" w:hAnsi="Times New Roman" w:cs="Times New Roman"/>
          <w:b/>
          <w:sz w:val="24"/>
          <w:szCs w:val="24"/>
        </w:rPr>
      </w:pPr>
    </w:p>
    <w:p w14:paraId="025D3056" w14:textId="77777777" w:rsidR="00EE58E8" w:rsidRDefault="00EE58E8">
      <w:pPr>
        <w:spacing w:after="0" w:line="240" w:lineRule="auto"/>
        <w:jc w:val="center"/>
        <w:rPr>
          <w:rFonts w:ascii="Times New Roman" w:eastAsia="Calibri" w:hAnsi="Times New Roman" w:cs="Times New Roman"/>
          <w:b/>
          <w:sz w:val="24"/>
          <w:szCs w:val="24"/>
        </w:rPr>
      </w:pPr>
    </w:p>
    <w:p w14:paraId="4C140512" w14:textId="77777777" w:rsidR="00EE58E8" w:rsidRDefault="00EE58E8">
      <w:pPr>
        <w:spacing w:after="0" w:line="240" w:lineRule="auto"/>
        <w:jc w:val="center"/>
        <w:rPr>
          <w:rFonts w:ascii="Times New Roman" w:eastAsia="Calibri" w:hAnsi="Times New Roman" w:cs="Times New Roman"/>
          <w:b/>
          <w:sz w:val="24"/>
          <w:szCs w:val="24"/>
        </w:rPr>
      </w:pPr>
    </w:p>
    <w:p w14:paraId="3713555D" w14:textId="77777777" w:rsidR="00EE58E8" w:rsidRDefault="00EE58E8">
      <w:pPr>
        <w:spacing w:after="0" w:line="240" w:lineRule="auto"/>
        <w:jc w:val="center"/>
        <w:rPr>
          <w:rFonts w:ascii="Times New Roman" w:eastAsia="Calibri" w:hAnsi="Times New Roman" w:cs="Times New Roman"/>
          <w:b/>
          <w:sz w:val="24"/>
          <w:szCs w:val="24"/>
        </w:rPr>
      </w:pPr>
    </w:p>
    <w:p w14:paraId="7BBEA8BF" w14:textId="77777777" w:rsidR="00EE58E8" w:rsidRDefault="00EE58E8">
      <w:pPr>
        <w:spacing w:after="0" w:line="240" w:lineRule="auto"/>
        <w:jc w:val="center"/>
        <w:rPr>
          <w:rFonts w:ascii="Times New Roman" w:eastAsia="Calibri" w:hAnsi="Times New Roman" w:cs="Times New Roman"/>
          <w:b/>
          <w:sz w:val="24"/>
          <w:szCs w:val="24"/>
        </w:rPr>
      </w:pPr>
    </w:p>
    <w:p w14:paraId="5C5CB107" w14:textId="77777777" w:rsidR="00EE58E8" w:rsidRDefault="00EE58E8">
      <w:pPr>
        <w:spacing w:after="0" w:line="240" w:lineRule="auto"/>
        <w:jc w:val="center"/>
        <w:rPr>
          <w:rFonts w:ascii="Times New Roman" w:eastAsia="Calibri" w:hAnsi="Times New Roman" w:cs="Times New Roman"/>
          <w:b/>
          <w:sz w:val="24"/>
          <w:szCs w:val="24"/>
        </w:rPr>
      </w:pPr>
    </w:p>
    <w:p w14:paraId="6B004D4E" w14:textId="77777777" w:rsidR="00EE58E8" w:rsidRDefault="00EE58E8">
      <w:pPr>
        <w:spacing w:after="0" w:line="240" w:lineRule="auto"/>
        <w:jc w:val="center"/>
        <w:rPr>
          <w:rFonts w:ascii="Times New Roman" w:eastAsia="Calibri" w:hAnsi="Times New Roman" w:cs="Times New Roman"/>
          <w:b/>
          <w:sz w:val="24"/>
          <w:szCs w:val="24"/>
        </w:rPr>
      </w:pPr>
    </w:p>
    <w:p w14:paraId="05A29B88" w14:textId="77777777" w:rsidR="00EE58E8" w:rsidRDefault="00EE58E8">
      <w:pPr>
        <w:spacing w:after="0" w:line="240" w:lineRule="auto"/>
        <w:jc w:val="center"/>
        <w:rPr>
          <w:rFonts w:ascii="Times New Roman" w:eastAsia="Calibri" w:hAnsi="Times New Roman" w:cs="Times New Roman"/>
          <w:b/>
          <w:sz w:val="24"/>
          <w:szCs w:val="24"/>
        </w:rPr>
      </w:pPr>
    </w:p>
    <w:p w14:paraId="4A355CFD" w14:textId="77777777" w:rsidR="00EE58E8" w:rsidRDefault="00EE58E8">
      <w:pPr>
        <w:spacing w:after="0" w:line="240" w:lineRule="auto"/>
        <w:jc w:val="center"/>
        <w:rPr>
          <w:rFonts w:ascii="Times New Roman" w:eastAsia="Calibri" w:hAnsi="Times New Roman" w:cs="Times New Roman"/>
          <w:b/>
          <w:sz w:val="24"/>
          <w:szCs w:val="24"/>
        </w:rPr>
      </w:pPr>
    </w:p>
    <w:p w14:paraId="7C3D32AB" w14:textId="77777777" w:rsidR="00EE58E8" w:rsidRDefault="00EE58E8">
      <w:pPr>
        <w:spacing w:after="0" w:line="240" w:lineRule="auto"/>
        <w:jc w:val="center"/>
        <w:rPr>
          <w:rFonts w:ascii="Times New Roman" w:eastAsia="Calibri" w:hAnsi="Times New Roman" w:cs="Times New Roman"/>
          <w:b/>
          <w:sz w:val="24"/>
          <w:szCs w:val="24"/>
        </w:rPr>
      </w:pPr>
    </w:p>
    <w:p w14:paraId="52CDC561" w14:textId="77777777" w:rsidR="00EE58E8" w:rsidRDefault="00EE58E8">
      <w:pPr>
        <w:spacing w:after="0" w:line="240" w:lineRule="auto"/>
        <w:jc w:val="center"/>
        <w:rPr>
          <w:rFonts w:ascii="Times New Roman" w:eastAsia="Calibri" w:hAnsi="Times New Roman" w:cs="Times New Roman"/>
          <w:b/>
          <w:sz w:val="24"/>
          <w:szCs w:val="24"/>
        </w:rPr>
      </w:pPr>
    </w:p>
    <w:p w14:paraId="3B19EC6F" w14:textId="77777777" w:rsidR="00EE58E8" w:rsidRDefault="00EE58E8">
      <w:pPr>
        <w:spacing w:after="0" w:line="240" w:lineRule="auto"/>
        <w:jc w:val="center"/>
        <w:rPr>
          <w:rFonts w:ascii="Times New Roman" w:eastAsia="Calibri" w:hAnsi="Times New Roman" w:cs="Times New Roman"/>
          <w:b/>
          <w:sz w:val="24"/>
          <w:szCs w:val="24"/>
        </w:rPr>
      </w:pPr>
    </w:p>
    <w:p w14:paraId="6C904220" w14:textId="77777777" w:rsidR="00EE58E8" w:rsidRDefault="00EE58E8">
      <w:pPr>
        <w:spacing w:after="0" w:line="240" w:lineRule="auto"/>
        <w:jc w:val="center"/>
        <w:rPr>
          <w:rFonts w:ascii="Times New Roman" w:eastAsia="Calibri" w:hAnsi="Times New Roman" w:cs="Times New Roman"/>
          <w:b/>
          <w:sz w:val="24"/>
          <w:szCs w:val="24"/>
        </w:rPr>
      </w:pPr>
    </w:p>
    <w:p w14:paraId="7545C3BA" w14:textId="77777777" w:rsidR="00EE58E8" w:rsidRDefault="00EE58E8">
      <w:pPr>
        <w:spacing w:after="0" w:line="240" w:lineRule="auto"/>
        <w:jc w:val="center"/>
        <w:rPr>
          <w:rFonts w:ascii="Times New Roman" w:eastAsia="Calibri" w:hAnsi="Times New Roman" w:cs="Times New Roman"/>
          <w:b/>
          <w:sz w:val="24"/>
          <w:szCs w:val="24"/>
        </w:rPr>
      </w:pPr>
    </w:p>
    <w:p w14:paraId="1072AB63" w14:textId="77777777" w:rsidR="00EE58E8" w:rsidRDefault="00EE58E8">
      <w:pPr>
        <w:spacing w:after="0" w:line="240" w:lineRule="auto"/>
        <w:jc w:val="center"/>
        <w:rPr>
          <w:rFonts w:ascii="Times New Roman" w:eastAsia="Calibri" w:hAnsi="Times New Roman" w:cs="Times New Roman"/>
          <w:b/>
          <w:sz w:val="24"/>
          <w:szCs w:val="24"/>
        </w:rPr>
      </w:pPr>
    </w:p>
    <w:p w14:paraId="1A25AF56" w14:textId="77777777" w:rsidR="00EE58E8" w:rsidRDefault="00EE58E8">
      <w:pPr>
        <w:spacing w:after="0" w:line="240" w:lineRule="auto"/>
        <w:jc w:val="center"/>
        <w:rPr>
          <w:rFonts w:ascii="Times New Roman" w:eastAsia="Calibri" w:hAnsi="Times New Roman" w:cs="Times New Roman"/>
          <w:b/>
          <w:sz w:val="24"/>
          <w:szCs w:val="24"/>
        </w:rPr>
      </w:pPr>
    </w:p>
    <w:p w14:paraId="32C43CD3" w14:textId="77777777" w:rsidR="00EE58E8" w:rsidRDefault="00EE58E8">
      <w:pPr>
        <w:spacing w:after="0" w:line="240" w:lineRule="auto"/>
        <w:jc w:val="center"/>
        <w:rPr>
          <w:rFonts w:ascii="Times New Roman" w:eastAsia="Calibri" w:hAnsi="Times New Roman" w:cs="Times New Roman"/>
          <w:b/>
          <w:sz w:val="24"/>
          <w:szCs w:val="24"/>
        </w:rPr>
      </w:pPr>
    </w:p>
    <w:p w14:paraId="2D5E488A" w14:textId="77777777" w:rsidR="00EE58E8" w:rsidRDefault="00EE58E8">
      <w:pPr>
        <w:spacing w:after="0" w:line="240" w:lineRule="auto"/>
        <w:jc w:val="center"/>
        <w:rPr>
          <w:rFonts w:ascii="Times New Roman" w:eastAsia="Calibri" w:hAnsi="Times New Roman" w:cs="Times New Roman"/>
          <w:b/>
          <w:sz w:val="24"/>
          <w:szCs w:val="24"/>
        </w:rPr>
      </w:pPr>
    </w:p>
    <w:p w14:paraId="1511A077" w14:textId="77777777" w:rsidR="00EE58E8" w:rsidRDefault="00EE58E8">
      <w:pPr>
        <w:spacing w:after="0" w:line="240" w:lineRule="auto"/>
        <w:jc w:val="center"/>
        <w:rPr>
          <w:rFonts w:ascii="Times New Roman" w:eastAsia="Calibri" w:hAnsi="Times New Roman" w:cs="Times New Roman"/>
          <w:b/>
          <w:sz w:val="24"/>
          <w:szCs w:val="24"/>
        </w:rPr>
      </w:pPr>
    </w:p>
    <w:p w14:paraId="6045AFE6" w14:textId="77777777" w:rsidR="00EE58E8" w:rsidRDefault="00EE58E8">
      <w:pPr>
        <w:spacing w:after="0" w:line="240" w:lineRule="auto"/>
        <w:jc w:val="center"/>
        <w:rPr>
          <w:rFonts w:ascii="Times New Roman" w:eastAsia="Calibri" w:hAnsi="Times New Roman" w:cs="Times New Roman"/>
          <w:b/>
          <w:sz w:val="24"/>
          <w:szCs w:val="24"/>
        </w:rPr>
      </w:pPr>
    </w:p>
    <w:p w14:paraId="6C79ED02" w14:textId="77777777" w:rsidR="00EE58E8" w:rsidRDefault="00EE58E8">
      <w:pPr>
        <w:spacing w:after="0" w:line="240" w:lineRule="auto"/>
        <w:jc w:val="center"/>
        <w:rPr>
          <w:rFonts w:ascii="Times New Roman" w:eastAsia="Calibri" w:hAnsi="Times New Roman" w:cs="Times New Roman"/>
          <w:b/>
          <w:sz w:val="24"/>
          <w:szCs w:val="24"/>
        </w:rPr>
      </w:pPr>
    </w:p>
    <w:p w14:paraId="1C86597E" w14:textId="77777777" w:rsidR="00EE58E8" w:rsidRDefault="00EE58E8">
      <w:pPr>
        <w:spacing w:after="0" w:line="240" w:lineRule="auto"/>
        <w:jc w:val="center"/>
        <w:rPr>
          <w:rFonts w:ascii="Times New Roman" w:eastAsia="Calibri" w:hAnsi="Times New Roman" w:cs="Times New Roman"/>
          <w:b/>
          <w:sz w:val="24"/>
          <w:szCs w:val="24"/>
        </w:rPr>
      </w:pPr>
    </w:p>
    <w:p w14:paraId="692402AC" w14:textId="77777777" w:rsidR="00EE58E8" w:rsidRDefault="00EE58E8">
      <w:pPr>
        <w:spacing w:after="0" w:line="240" w:lineRule="auto"/>
        <w:jc w:val="center"/>
        <w:rPr>
          <w:rFonts w:ascii="Times New Roman" w:eastAsia="Calibri" w:hAnsi="Times New Roman" w:cs="Times New Roman"/>
          <w:b/>
          <w:sz w:val="24"/>
          <w:szCs w:val="24"/>
        </w:rPr>
      </w:pPr>
    </w:p>
    <w:p w14:paraId="258780C3" w14:textId="77777777" w:rsidR="00EE58E8" w:rsidRDefault="00EE58E8">
      <w:pPr>
        <w:spacing w:after="0" w:line="240" w:lineRule="auto"/>
        <w:jc w:val="center"/>
        <w:rPr>
          <w:rFonts w:ascii="Times New Roman" w:eastAsia="Calibri" w:hAnsi="Times New Roman" w:cs="Times New Roman"/>
          <w:b/>
          <w:sz w:val="24"/>
          <w:szCs w:val="24"/>
        </w:rPr>
      </w:pPr>
    </w:p>
    <w:p w14:paraId="5A63917B" w14:textId="2E079125" w:rsidR="00EE58E8" w:rsidRDefault="00EE58E8">
      <w:pPr>
        <w:spacing w:after="0" w:line="240" w:lineRule="auto"/>
        <w:jc w:val="center"/>
        <w:rPr>
          <w:rFonts w:ascii="Times New Roman" w:eastAsia="Calibri" w:hAnsi="Times New Roman" w:cs="Times New Roman"/>
          <w:b/>
          <w:sz w:val="24"/>
          <w:szCs w:val="24"/>
        </w:rPr>
      </w:pPr>
    </w:p>
    <w:p w14:paraId="7358076A" w14:textId="77777777" w:rsidR="00531BE3" w:rsidRDefault="00531BE3">
      <w:pPr>
        <w:spacing w:after="0" w:line="240" w:lineRule="auto"/>
        <w:jc w:val="center"/>
        <w:rPr>
          <w:rFonts w:ascii="Times New Roman" w:eastAsia="Calibri" w:hAnsi="Times New Roman" w:cs="Times New Roman"/>
          <w:b/>
          <w:sz w:val="24"/>
          <w:szCs w:val="24"/>
        </w:rPr>
      </w:pPr>
    </w:p>
    <w:tbl>
      <w:tblPr>
        <w:tblStyle w:val="afe"/>
        <w:tblW w:w="9855" w:type="dxa"/>
        <w:tblLayout w:type="fixed"/>
        <w:tblLook w:val="04A0" w:firstRow="1" w:lastRow="0" w:firstColumn="1" w:lastColumn="0" w:noHBand="0" w:noVBand="1"/>
      </w:tblPr>
      <w:tblGrid>
        <w:gridCol w:w="6630"/>
        <w:gridCol w:w="3225"/>
      </w:tblGrid>
      <w:tr w:rsidR="00EE58E8" w14:paraId="61603DDF" w14:textId="77777777" w:rsidTr="00531BE3">
        <w:tc>
          <w:tcPr>
            <w:tcW w:w="6630" w:type="dxa"/>
            <w:tcBorders>
              <w:top w:val="none" w:sz="4" w:space="0" w:color="000000"/>
              <w:left w:val="none" w:sz="4" w:space="0" w:color="000000"/>
              <w:bottom w:val="none" w:sz="4" w:space="0" w:color="000000"/>
              <w:right w:val="none" w:sz="4" w:space="0" w:color="000000"/>
            </w:tcBorders>
          </w:tcPr>
          <w:p w14:paraId="11D3B8C5" w14:textId="77777777" w:rsidR="00EE58E8" w:rsidRDefault="00EE58E8">
            <w:pPr>
              <w:spacing w:after="0" w:line="240" w:lineRule="auto"/>
              <w:rPr>
                <w:rFonts w:ascii="Times New Roman" w:eastAsia="Calibri" w:hAnsi="Times New Roman" w:cs="Times New Roman"/>
                <w:sz w:val="20"/>
                <w:szCs w:val="20"/>
              </w:rPr>
            </w:pPr>
          </w:p>
        </w:tc>
        <w:tc>
          <w:tcPr>
            <w:tcW w:w="3225" w:type="dxa"/>
            <w:tcBorders>
              <w:top w:val="none" w:sz="4" w:space="0" w:color="000000"/>
              <w:left w:val="none" w:sz="4" w:space="0" w:color="000000"/>
              <w:bottom w:val="none" w:sz="4" w:space="0" w:color="000000"/>
              <w:right w:val="none" w:sz="4" w:space="0" w:color="000000"/>
            </w:tcBorders>
          </w:tcPr>
          <w:p w14:paraId="026418EA" w14:textId="77777777" w:rsidR="00EE58E8" w:rsidRDefault="00626881">
            <w:pPr>
              <w:shd w:val="clear" w:color="auto" w:fill="FFFFFF"/>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Приложение № 2</w:t>
            </w:r>
          </w:p>
          <w:p w14:paraId="551C7716" w14:textId="77777777" w:rsidR="00EE58E8" w:rsidRDefault="00626881">
            <w:pPr>
              <w:shd w:val="clear" w:color="auto" w:fill="FFFFFF"/>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sz w:val="20"/>
                <w:szCs w:val="20"/>
              </w:rPr>
              <w:t xml:space="preserve">к </w:t>
            </w:r>
            <w:r>
              <w:rPr>
                <w:rFonts w:ascii="Times New Roman" w:eastAsia="Calibri" w:hAnsi="Times New Roman" w:cs="Times New Roman"/>
                <w:color w:val="000000"/>
                <w:sz w:val="20"/>
                <w:szCs w:val="20"/>
              </w:rPr>
              <w:t>Договору об образовании</w:t>
            </w:r>
          </w:p>
          <w:p w14:paraId="40117C08" w14:textId="77777777" w:rsidR="00EE58E8" w:rsidRDefault="00626881">
            <w:pPr>
              <w:shd w:val="clear" w:color="auto" w:fill="FFFFFF"/>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по образовательным программам</w:t>
            </w:r>
          </w:p>
          <w:p w14:paraId="79D0251B" w14:textId="77777777" w:rsidR="00EE58E8" w:rsidRDefault="00626881">
            <w:pPr>
              <w:shd w:val="clear" w:color="auto" w:fill="FFFFFF"/>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дошкольного образования</w:t>
            </w:r>
          </w:p>
          <w:p w14:paraId="412C73B8" w14:textId="77777777" w:rsidR="00EE58E8" w:rsidRDefault="00EE58E8">
            <w:pPr>
              <w:spacing w:after="0" w:line="240" w:lineRule="auto"/>
              <w:rPr>
                <w:rFonts w:ascii="Times New Roman" w:eastAsia="Calibri" w:hAnsi="Times New Roman" w:cs="Times New Roman"/>
                <w:sz w:val="20"/>
                <w:szCs w:val="20"/>
              </w:rPr>
            </w:pPr>
          </w:p>
        </w:tc>
      </w:tr>
    </w:tbl>
    <w:p w14:paraId="443280A8" w14:textId="77777777" w:rsidR="00EE58E8" w:rsidRDefault="00EE58E8">
      <w:pPr>
        <w:spacing w:after="0" w:line="240" w:lineRule="auto"/>
        <w:rPr>
          <w:rFonts w:ascii="Times New Roman" w:eastAsia="Times New Roman" w:hAnsi="Times New Roman" w:cs="Times New Roman"/>
          <w:sz w:val="20"/>
          <w:szCs w:val="20"/>
        </w:rPr>
      </w:pPr>
    </w:p>
    <w:p w14:paraId="607E9568" w14:textId="77777777" w:rsidR="00EE58E8" w:rsidRDefault="00EE58E8">
      <w:pPr>
        <w:spacing w:after="0" w:line="240" w:lineRule="auto"/>
        <w:jc w:val="center"/>
        <w:rPr>
          <w:rFonts w:ascii="Times New Roman" w:eastAsia="Times New Roman" w:hAnsi="Times New Roman" w:cs="Times New Roman"/>
          <w:sz w:val="20"/>
          <w:szCs w:val="20"/>
        </w:rPr>
      </w:pPr>
    </w:p>
    <w:p w14:paraId="73369197" w14:textId="77777777" w:rsidR="00EE58E8" w:rsidRDefault="0062688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ГРАФИК ПИТАНИЯ</w:t>
      </w:r>
    </w:p>
    <w:p w14:paraId="0F7C53C1" w14:textId="77777777" w:rsidR="00EE58E8" w:rsidRDefault="0062688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воспитанников Детского сада № 103</w:t>
      </w:r>
    </w:p>
    <w:p w14:paraId="2FA5DD5E" w14:textId="77777777" w:rsidR="00EE58E8" w:rsidRDefault="00EE58E8">
      <w:pPr>
        <w:spacing w:after="0" w:line="240" w:lineRule="auto"/>
        <w:jc w:val="center"/>
        <w:rPr>
          <w:rFonts w:ascii="Times New Roman" w:eastAsia="Calibri" w:hAnsi="Times New Roman" w:cs="Times New Roman"/>
          <w:b/>
          <w:i/>
          <w:sz w:val="20"/>
          <w:szCs w:val="20"/>
        </w:rPr>
      </w:pPr>
    </w:p>
    <w:p w14:paraId="092A3937" w14:textId="77777777" w:rsidR="00EE58E8" w:rsidRDefault="00EE58E8">
      <w:pPr>
        <w:spacing w:after="0" w:line="240" w:lineRule="auto"/>
        <w:rPr>
          <w:rFonts w:ascii="Times New Roman" w:eastAsia="Calibri" w:hAnsi="Times New Roman" w:cs="Times New Roman"/>
        </w:rPr>
      </w:pPr>
    </w:p>
    <w:tbl>
      <w:tblPr>
        <w:tblpPr w:leftFromText="180" w:rightFromText="180" w:bottomFromText="200" w:vertAnchor="text" w:horzAnchor="margin" w:tblpXSpec="center" w:tblpY="66"/>
        <w:tblW w:w="9606" w:type="dxa"/>
        <w:jc w:val="center"/>
        <w:tblLayout w:type="fixed"/>
        <w:tblLook w:val="01E0" w:firstRow="1" w:lastRow="1" w:firstColumn="1" w:lastColumn="1" w:noHBand="0" w:noVBand="0"/>
      </w:tblPr>
      <w:tblGrid>
        <w:gridCol w:w="3527"/>
        <w:gridCol w:w="1686"/>
        <w:gridCol w:w="1841"/>
        <w:gridCol w:w="2552"/>
      </w:tblGrid>
      <w:tr w:rsidR="00EE58E8" w14:paraId="319EE4D9" w14:textId="77777777">
        <w:trPr>
          <w:trHeight w:val="694"/>
          <w:jc w:val="center"/>
        </w:trPr>
        <w:tc>
          <w:tcPr>
            <w:tcW w:w="3527" w:type="dxa"/>
            <w:tcBorders>
              <w:top w:val="single" w:sz="4" w:space="0" w:color="000000"/>
              <w:left w:val="single" w:sz="4" w:space="0" w:color="000000"/>
              <w:bottom w:val="single" w:sz="4" w:space="0" w:color="000000"/>
              <w:right w:val="single" w:sz="4" w:space="0" w:color="000000"/>
            </w:tcBorders>
          </w:tcPr>
          <w:p w14:paraId="33E1B332" w14:textId="77777777" w:rsidR="00EE58E8" w:rsidRDefault="00EE58E8">
            <w:pPr>
              <w:widowControl w:val="0"/>
              <w:jc w:val="center"/>
              <w:rPr>
                <w:rFonts w:ascii="Times New Roman" w:hAnsi="Times New Roman" w:cs="Times New Roman"/>
                <w:sz w:val="24"/>
              </w:rPr>
            </w:pPr>
          </w:p>
          <w:p w14:paraId="74A45230" w14:textId="77777777" w:rsidR="00EE58E8" w:rsidRDefault="00626881">
            <w:pPr>
              <w:widowControl w:val="0"/>
              <w:jc w:val="center"/>
              <w:rPr>
                <w:rFonts w:ascii="Times New Roman" w:hAnsi="Times New Roman" w:cs="Times New Roman"/>
                <w:sz w:val="24"/>
              </w:rPr>
            </w:pPr>
            <w:r>
              <w:rPr>
                <w:rFonts w:ascii="Times New Roman" w:hAnsi="Times New Roman" w:cs="Times New Roman"/>
                <w:sz w:val="24"/>
              </w:rPr>
              <w:t>Возрастная группа</w:t>
            </w:r>
          </w:p>
        </w:tc>
        <w:tc>
          <w:tcPr>
            <w:tcW w:w="1686" w:type="dxa"/>
            <w:tcBorders>
              <w:top w:val="single" w:sz="4" w:space="0" w:color="000000"/>
              <w:left w:val="single" w:sz="4" w:space="0" w:color="000000"/>
              <w:bottom w:val="single" w:sz="4" w:space="0" w:color="000000"/>
              <w:right w:val="single" w:sz="4" w:space="0" w:color="000000"/>
            </w:tcBorders>
          </w:tcPr>
          <w:p w14:paraId="5EF1F126" w14:textId="77777777" w:rsidR="00EE58E8" w:rsidRDefault="00EE58E8">
            <w:pPr>
              <w:widowControl w:val="0"/>
              <w:jc w:val="center"/>
              <w:rPr>
                <w:rFonts w:ascii="Times New Roman" w:hAnsi="Times New Roman" w:cs="Times New Roman"/>
                <w:sz w:val="24"/>
              </w:rPr>
            </w:pPr>
          </w:p>
          <w:p w14:paraId="02BD266F" w14:textId="77777777" w:rsidR="00EE58E8" w:rsidRDefault="00626881">
            <w:pPr>
              <w:widowControl w:val="0"/>
              <w:jc w:val="center"/>
              <w:rPr>
                <w:rFonts w:ascii="Times New Roman" w:hAnsi="Times New Roman" w:cs="Times New Roman"/>
                <w:sz w:val="24"/>
              </w:rPr>
            </w:pPr>
            <w:r>
              <w:rPr>
                <w:rFonts w:ascii="Times New Roman" w:hAnsi="Times New Roman" w:cs="Times New Roman"/>
                <w:sz w:val="24"/>
              </w:rPr>
              <w:t>Завтрак</w:t>
            </w:r>
          </w:p>
        </w:tc>
        <w:tc>
          <w:tcPr>
            <w:tcW w:w="1841" w:type="dxa"/>
            <w:tcBorders>
              <w:top w:val="single" w:sz="4" w:space="0" w:color="000000"/>
              <w:left w:val="single" w:sz="4" w:space="0" w:color="000000"/>
              <w:bottom w:val="single" w:sz="4" w:space="0" w:color="000000"/>
              <w:right w:val="single" w:sz="4" w:space="0" w:color="000000"/>
            </w:tcBorders>
          </w:tcPr>
          <w:p w14:paraId="2D782BD2" w14:textId="77777777" w:rsidR="00EE58E8" w:rsidRDefault="00EE58E8">
            <w:pPr>
              <w:widowControl w:val="0"/>
              <w:jc w:val="center"/>
              <w:rPr>
                <w:rFonts w:ascii="Times New Roman" w:hAnsi="Times New Roman" w:cs="Times New Roman"/>
                <w:sz w:val="24"/>
              </w:rPr>
            </w:pPr>
          </w:p>
          <w:p w14:paraId="7635D34E" w14:textId="77777777" w:rsidR="00EE58E8" w:rsidRDefault="00626881">
            <w:pPr>
              <w:widowControl w:val="0"/>
              <w:jc w:val="center"/>
              <w:rPr>
                <w:rFonts w:ascii="Times New Roman" w:hAnsi="Times New Roman" w:cs="Times New Roman"/>
                <w:sz w:val="24"/>
              </w:rPr>
            </w:pPr>
            <w:r>
              <w:rPr>
                <w:rFonts w:ascii="Times New Roman" w:hAnsi="Times New Roman" w:cs="Times New Roman"/>
                <w:sz w:val="24"/>
              </w:rPr>
              <w:t>Обед</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F85B23" w14:textId="77777777" w:rsidR="00EE58E8" w:rsidRDefault="00EE58E8">
            <w:pPr>
              <w:widowControl w:val="0"/>
              <w:jc w:val="center"/>
              <w:rPr>
                <w:rFonts w:ascii="Times New Roman" w:hAnsi="Times New Roman" w:cs="Times New Roman"/>
                <w:sz w:val="24"/>
              </w:rPr>
            </w:pPr>
          </w:p>
          <w:p w14:paraId="17CD14AD" w14:textId="77777777" w:rsidR="00EE58E8" w:rsidRDefault="00626881">
            <w:pPr>
              <w:widowControl w:val="0"/>
              <w:jc w:val="center"/>
              <w:rPr>
                <w:rFonts w:ascii="Times New Roman" w:hAnsi="Times New Roman" w:cs="Times New Roman"/>
                <w:sz w:val="24"/>
              </w:rPr>
            </w:pPr>
            <w:r>
              <w:rPr>
                <w:rFonts w:ascii="Times New Roman" w:hAnsi="Times New Roman" w:cs="Times New Roman"/>
                <w:sz w:val="24"/>
              </w:rPr>
              <w:t>Уплотненный полдник</w:t>
            </w:r>
          </w:p>
        </w:tc>
      </w:tr>
      <w:tr w:rsidR="00EE58E8" w14:paraId="3B581E31" w14:textId="77777777">
        <w:trPr>
          <w:trHeight w:val="421"/>
          <w:jc w:val="center"/>
        </w:trPr>
        <w:tc>
          <w:tcPr>
            <w:tcW w:w="3527" w:type="dxa"/>
            <w:tcBorders>
              <w:top w:val="single" w:sz="4" w:space="0" w:color="000000"/>
              <w:left w:val="single" w:sz="4" w:space="0" w:color="000000"/>
              <w:bottom w:val="single" w:sz="4" w:space="0" w:color="000000"/>
              <w:right w:val="single" w:sz="4" w:space="0" w:color="000000"/>
            </w:tcBorders>
            <w:vAlign w:val="center"/>
          </w:tcPr>
          <w:p w14:paraId="37BE34EB" w14:textId="77777777" w:rsidR="00EE58E8" w:rsidRDefault="00626881">
            <w:pPr>
              <w:widowControl w:val="0"/>
              <w:spacing w:line="240" w:lineRule="auto"/>
              <w:rPr>
                <w:rFonts w:ascii="Times New Roman" w:hAnsi="Times New Roman" w:cs="Times New Roman"/>
              </w:rPr>
            </w:pPr>
            <w:r>
              <w:rPr>
                <w:rFonts w:ascii="Times New Roman" w:hAnsi="Times New Roman" w:cs="Times New Roman"/>
              </w:rPr>
              <w:t>группа раннего возраста (1-2 г.)</w:t>
            </w:r>
          </w:p>
        </w:tc>
        <w:tc>
          <w:tcPr>
            <w:tcW w:w="1686" w:type="dxa"/>
            <w:tcBorders>
              <w:top w:val="single" w:sz="4" w:space="0" w:color="000000"/>
              <w:left w:val="single" w:sz="4" w:space="0" w:color="000000"/>
              <w:bottom w:val="single" w:sz="4" w:space="0" w:color="000000"/>
              <w:right w:val="single" w:sz="4" w:space="0" w:color="000000"/>
            </w:tcBorders>
            <w:vAlign w:val="center"/>
          </w:tcPr>
          <w:p w14:paraId="1700FE47" w14:textId="77777777" w:rsidR="00EE58E8" w:rsidRDefault="00626881">
            <w:pPr>
              <w:widowControl w:val="0"/>
              <w:jc w:val="center"/>
              <w:rPr>
                <w:rFonts w:ascii="Times New Roman" w:hAnsi="Times New Roman" w:cs="Times New Roman"/>
                <w:sz w:val="24"/>
              </w:rPr>
            </w:pPr>
            <w:r>
              <w:rPr>
                <w:rFonts w:ascii="Times New Roman" w:hAnsi="Times New Roman" w:cs="Times New Roman"/>
                <w:sz w:val="24"/>
              </w:rPr>
              <w:t>8:15</w:t>
            </w:r>
          </w:p>
        </w:tc>
        <w:tc>
          <w:tcPr>
            <w:tcW w:w="1841" w:type="dxa"/>
            <w:tcBorders>
              <w:top w:val="single" w:sz="4" w:space="0" w:color="000000"/>
              <w:left w:val="single" w:sz="4" w:space="0" w:color="000000"/>
              <w:bottom w:val="single" w:sz="4" w:space="0" w:color="000000"/>
              <w:right w:val="single" w:sz="4" w:space="0" w:color="000000"/>
            </w:tcBorders>
            <w:vAlign w:val="center"/>
          </w:tcPr>
          <w:p w14:paraId="1C27BAA5" w14:textId="77777777" w:rsidR="00EE58E8" w:rsidRDefault="00626881">
            <w:pPr>
              <w:widowControl w:val="0"/>
              <w:jc w:val="center"/>
              <w:rPr>
                <w:rFonts w:ascii="Times New Roman" w:hAnsi="Times New Roman" w:cs="Times New Roman"/>
                <w:sz w:val="24"/>
              </w:rPr>
            </w:pPr>
            <w:r>
              <w:rPr>
                <w:rFonts w:ascii="Times New Roman" w:hAnsi="Times New Roman" w:cs="Times New Roman"/>
                <w:sz w:val="24"/>
              </w:rPr>
              <w:t>11:30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2FFF0B" w14:textId="77777777" w:rsidR="00EE58E8" w:rsidRDefault="00626881">
            <w:pPr>
              <w:widowControl w:val="0"/>
              <w:jc w:val="center"/>
              <w:rPr>
                <w:rFonts w:ascii="Times New Roman" w:hAnsi="Times New Roman" w:cs="Times New Roman"/>
                <w:sz w:val="24"/>
              </w:rPr>
            </w:pPr>
            <w:r>
              <w:rPr>
                <w:rFonts w:ascii="Times New Roman" w:hAnsi="Times New Roman" w:cs="Times New Roman"/>
                <w:sz w:val="24"/>
              </w:rPr>
              <w:t>16-15</w:t>
            </w:r>
          </w:p>
        </w:tc>
      </w:tr>
      <w:tr w:rsidR="00EE58E8" w14:paraId="023EE8AB" w14:textId="77777777">
        <w:trPr>
          <w:trHeight w:val="593"/>
          <w:jc w:val="center"/>
        </w:trPr>
        <w:tc>
          <w:tcPr>
            <w:tcW w:w="3527" w:type="dxa"/>
            <w:tcBorders>
              <w:top w:val="single" w:sz="4" w:space="0" w:color="000000"/>
              <w:left w:val="single" w:sz="4" w:space="0" w:color="000000"/>
              <w:bottom w:val="single" w:sz="4" w:space="0" w:color="000000"/>
              <w:right w:val="single" w:sz="4" w:space="0" w:color="000000"/>
            </w:tcBorders>
            <w:vAlign w:val="center"/>
          </w:tcPr>
          <w:p w14:paraId="3E8B056F" w14:textId="77777777" w:rsidR="00EE58E8" w:rsidRDefault="00626881">
            <w:pPr>
              <w:widowControl w:val="0"/>
              <w:spacing w:line="240" w:lineRule="auto"/>
              <w:rPr>
                <w:rFonts w:ascii="Times New Roman" w:hAnsi="Times New Roman" w:cs="Times New Roman"/>
              </w:rPr>
            </w:pPr>
            <w:r>
              <w:rPr>
                <w:rFonts w:ascii="Times New Roman" w:hAnsi="Times New Roman" w:cs="Times New Roman"/>
              </w:rPr>
              <w:t>группа раннего возраст (2-3 г.)</w:t>
            </w:r>
          </w:p>
        </w:tc>
        <w:tc>
          <w:tcPr>
            <w:tcW w:w="1686" w:type="dxa"/>
            <w:tcBorders>
              <w:top w:val="single" w:sz="4" w:space="0" w:color="000000"/>
              <w:left w:val="single" w:sz="4" w:space="0" w:color="000000"/>
              <w:bottom w:val="single" w:sz="4" w:space="0" w:color="000000"/>
              <w:right w:val="single" w:sz="4" w:space="0" w:color="000000"/>
            </w:tcBorders>
            <w:vAlign w:val="center"/>
          </w:tcPr>
          <w:p w14:paraId="765C3FAC" w14:textId="77777777" w:rsidR="00EE58E8" w:rsidRDefault="00626881">
            <w:pPr>
              <w:widowControl w:val="0"/>
              <w:jc w:val="center"/>
              <w:rPr>
                <w:rFonts w:ascii="Times New Roman" w:hAnsi="Times New Roman" w:cs="Times New Roman"/>
                <w:sz w:val="24"/>
                <w:highlight w:val="red"/>
              </w:rPr>
            </w:pPr>
            <w:r>
              <w:rPr>
                <w:rFonts w:ascii="Times New Roman" w:hAnsi="Times New Roman" w:cs="Times New Roman"/>
                <w:sz w:val="24"/>
              </w:rPr>
              <w:t>8:20</w:t>
            </w:r>
          </w:p>
        </w:tc>
        <w:tc>
          <w:tcPr>
            <w:tcW w:w="1841" w:type="dxa"/>
            <w:tcBorders>
              <w:top w:val="single" w:sz="4" w:space="0" w:color="000000"/>
              <w:left w:val="single" w:sz="4" w:space="0" w:color="000000"/>
              <w:bottom w:val="single" w:sz="4" w:space="0" w:color="000000"/>
              <w:right w:val="single" w:sz="4" w:space="0" w:color="000000"/>
            </w:tcBorders>
            <w:vAlign w:val="center"/>
          </w:tcPr>
          <w:p w14:paraId="4C03AD35" w14:textId="77777777" w:rsidR="00EE58E8" w:rsidRDefault="00626881">
            <w:pPr>
              <w:widowControl w:val="0"/>
              <w:jc w:val="center"/>
              <w:rPr>
                <w:rFonts w:ascii="Times New Roman" w:hAnsi="Times New Roman" w:cs="Times New Roman"/>
                <w:sz w:val="24"/>
                <w:highlight w:val="red"/>
              </w:rPr>
            </w:pPr>
            <w:r>
              <w:rPr>
                <w:rFonts w:ascii="Times New Roman" w:hAnsi="Times New Roman" w:cs="Times New Roman"/>
                <w:sz w:val="24"/>
              </w:rPr>
              <w:t>11:50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18B0AE" w14:textId="77777777" w:rsidR="00EE58E8" w:rsidRDefault="00626881">
            <w:pPr>
              <w:widowControl w:val="0"/>
              <w:jc w:val="center"/>
              <w:rPr>
                <w:rFonts w:ascii="Times New Roman" w:hAnsi="Times New Roman" w:cs="Times New Roman"/>
                <w:sz w:val="24"/>
              </w:rPr>
            </w:pPr>
            <w:r>
              <w:rPr>
                <w:rFonts w:ascii="Times New Roman" w:hAnsi="Times New Roman" w:cs="Times New Roman"/>
                <w:sz w:val="24"/>
              </w:rPr>
              <w:t>16:15</w:t>
            </w:r>
          </w:p>
        </w:tc>
      </w:tr>
      <w:tr w:rsidR="00EE58E8" w14:paraId="3C1B64B7" w14:textId="77777777">
        <w:trPr>
          <w:trHeight w:val="525"/>
          <w:jc w:val="center"/>
        </w:trPr>
        <w:tc>
          <w:tcPr>
            <w:tcW w:w="3527" w:type="dxa"/>
            <w:tcBorders>
              <w:top w:val="single" w:sz="4" w:space="0" w:color="000000"/>
              <w:left w:val="single" w:sz="4" w:space="0" w:color="000000"/>
              <w:bottom w:val="single" w:sz="4" w:space="0" w:color="000000"/>
              <w:right w:val="single" w:sz="4" w:space="0" w:color="000000"/>
            </w:tcBorders>
            <w:vAlign w:val="center"/>
          </w:tcPr>
          <w:p w14:paraId="42709959" w14:textId="77777777" w:rsidR="00EE58E8" w:rsidRDefault="00626881">
            <w:pPr>
              <w:widowControl w:val="0"/>
              <w:rPr>
                <w:rFonts w:ascii="Times New Roman" w:hAnsi="Times New Roman" w:cs="Times New Roman"/>
              </w:rPr>
            </w:pPr>
            <w:r>
              <w:rPr>
                <w:rFonts w:ascii="Times New Roman" w:hAnsi="Times New Roman" w:cs="Times New Roman"/>
              </w:rPr>
              <w:t>младшие группы (3-4 г.)</w:t>
            </w:r>
          </w:p>
        </w:tc>
        <w:tc>
          <w:tcPr>
            <w:tcW w:w="1686" w:type="dxa"/>
            <w:tcBorders>
              <w:top w:val="single" w:sz="4" w:space="0" w:color="000000"/>
              <w:left w:val="single" w:sz="4" w:space="0" w:color="000000"/>
              <w:bottom w:val="single" w:sz="4" w:space="0" w:color="000000"/>
              <w:right w:val="single" w:sz="4" w:space="0" w:color="000000"/>
            </w:tcBorders>
            <w:vAlign w:val="center"/>
          </w:tcPr>
          <w:p w14:paraId="74B7D222" w14:textId="77777777" w:rsidR="00EE58E8" w:rsidRDefault="00626881">
            <w:pPr>
              <w:widowControl w:val="0"/>
              <w:jc w:val="center"/>
              <w:rPr>
                <w:rFonts w:ascii="Times New Roman" w:hAnsi="Times New Roman" w:cs="Times New Roman"/>
                <w:sz w:val="24"/>
              </w:rPr>
            </w:pPr>
            <w:r>
              <w:rPr>
                <w:rFonts w:ascii="Times New Roman" w:hAnsi="Times New Roman" w:cs="Times New Roman"/>
                <w:sz w:val="24"/>
              </w:rPr>
              <w:t>8:25</w:t>
            </w:r>
          </w:p>
        </w:tc>
        <w:tc>
          <w:tcPr>
            <w:tcW w:w="1841" w:type="dxa"/>
            <w:tcBorders>
              <w:top w:val="single" w:sz="4" w:space="0" w:color="000000"/>
              <w:left w:val="single" w:sz="4" w:space="0" w:color="000000"/>
              <w:bottom w:val="single" w:sz="4" w:space="0" w:color="000000"/>
              <w:right w:val="single" w:sz="4" w:space="0" w:color="000000"/>
            </w:tcBorders>
            <w:vAlign w:val="center"/>
          </w:tcPr>
          <w:p w14:paraId="4B055B49" w14:textId="77777777" w:rsidR="00EE58E8" w:rsidRDefault="00626881">
            <w:pPr>
              <w:widowControl w:val="0"/>
              <w:jc w:val="center"/>
              <w:rPr>
                <w:rFonts w:ascii="Times New Roman" w:hAnsi="Times New Roman" w:cs="Times New Roman"/>
                <w:sz w:val="24"/>
              </w:rPr>
            </w:pPr>
            <w:r>
              <w:rPr>
                <w:rFonts w:ascii="Times New Roman" w:hAnsi="Times New Roman" w:cs="Times New Roman"/>
                <w:sz w:val="24"/>
              </w:rPr>
              <w:t>12:15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8BDFF4" w14:textId="77777777" w:rsidR="00EE58E8" w:rsidRDefault="00626881">
            <w:pPr>
              <w:widowControl w:val="0"/>
              <w:jc w:val="center"/>
              <w:rPr>
                <w:rFonts w:ascii="Times New Roman" w:hAnsi="Times New Roman" w:cs="Times New Roman"/>
                <w:sz w:val="24"/>
              </w:rPr>
            </w:pPr>
            <w:r>
              <w:rPr>
                <w:rFonts w:ascii="Times New Roman" w:hAnsi="Times New Roman" w:cs="Times New Roman"/>
                <w:sz w:val="24"/>
              </w:rPr>
              <w:t>16:15</w:t>
            </w:r>
          </w:p>
        </w:tc>
      </w:tr>
      <w:tr w:rsidR="00EE58E8" w14:paraId="38768832" w14:textId="77777777">
        <w:trPr>
          <w:trHeight w:val="451"/>
          <w:jc w:val="center"/>
        </w:trPr>
        <w:tc>
          <w:tcPr>
            <w:tcW w:w="3527" w:type="dxa"/>
            <w:tcBorders>
              <w:top w:val="single" w:sz="4" w:space="0" w:color="000000"/>
              <w:left w:val="single" w:sz="4" w:space="0" w:color="000000"/>
              <w:bottom w:val="single" w:sz="4" w:space="0" w:color="000000"/>
              <w:right w:val="single" w:sz="4" w:space="0" w:color="000000"/>
            </w:tcBorders>
            <w:vAlign w:val="center"/>
          </w:tcPr>
          <w:p w14:paraId="01F3887E" w14:textId="77777777" w:rsidR="00EE58E8" w:rsidRDefault="00626881">
            <w:pPr>
              <w:widowControl w:val="0"/>
              <w:rPr>
                <w:rFonts w:ascii="Times New Roman" w:hAnsi="Times New Roman" w:cs="Times New Roman"/>
              </w:rPr>
            </w:pPr>
            <w:r>
              <w:rPr>
                <w:rFonts w:ascii="Times New Roman" w:hAnsi="Times New Roman" w:cs="Times New Roman"/>
              </w:rPr>
              <w:t xml:space="preserve">средние группы (4-5 г.) </w:t>
            </w:r>
          </w:p>
        </w:tc>
        <w:tc>
          <w:tcPr>
            <w:tcW w:w="1686" w:type="dxa"/>
            <w:tcBorders>
              <w:top w:val="single" w:sz="4" w:space="0" w:color="000000"/>
              <w:left w:val="single" w:sz="4" w:space="0" w:color="000000"/>
              <w:bottom w:val="single" w:sz="4" w:space="0" w:color="000000"/>
              <w:right w:val="single" w:sz="4" w:space="0" w:color="000000"/>
            </w:tcBorders>
            <w:vAlign w:val="center"/>
          </w:tcPr>
          <w:p w14:paraId="76C7EC3D" w14:textId="77777777" w:rsidR="00EE58E8" w:rsidRDefault="00626881">
            <w:pPr>
              <w:widowControl w:val="0"/>
              <w:jc w:val="center"/>
              <w:rPr>
                <w:rFonts w:ascii="Times New Roman" w:hAnsi="Times New Roman" w:cs="Times New Roman"/>
                <w:sz w:val="24"/>
              </w:rPr>
            </w:pPr>
            <w:r>
              <w:rPr>
                <w:rFonts w:ascii="Times New Roman" w:hAnsi="Times New Roman" w:cs="Times New Roman"/>
                <w:sz w:val="24"/>
              </w:rPr>
              <w:t>8:30</w:t>
            </w:r>
          </w:p>
        </w:tc>
        <w:tc>
          <w:tcPr>
            <w:tcW w:w="1841" w:type="dxa"/>
            <w:tcBorders>
              <w:top w:val="single" w:sz="4" w:space="0" w:color="000000"/>
              <w:left w:val="single" w:sz="4" w:space="0" w:color="000000"/>
              <w:bottom w:val="single" w:sz="4" w:space="0" w:color="000000"/>
              <w:right w:val="single" w:sz="4" w:space="0" w:color="000000"/>
            </w:tcBorders>
            <w:vAlign w:val="center"/>
          </w:tcPr>
          <w:p w14:paraId="6EBECF47" w14:textId="77777777" w:rsidR="00EE58E8" w:rsidRDefault="00626881">
            <w:pPr>
              <w:widowControl w:val="0"/>
              <w:jc w:val="center"/>
              <w:rPr>
                <w:rFonts w:ascii="Times New Roman" w:hAnsi="Times New Roman" w:cs="Times New Roman"/>
                <w:sz w:val="24"/>
              </w:rPr>
            </w:pPr>
            <w:r>
              <w:rPr>
                <w:rFonts w:ascii="Times New Roman" w:hAnsi="Times New Roman" w:cs="Times New Roman"/>
                <w:sz w:val="24"/>
              </w:rPr>
              <w:t>12:30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22D5F3" w14:textId="77777777" w:rsidR="00EE58E8" w:rsidRDefault="00626881">
            <w:pPr>
              <w:widowControl w:val="0"/>
              <w:jc w:val="center"/>
              <w:rPr>
                <w:rFonts w:ascii="Times New Roman" w:hAnsi="Times New Roman" w:cs="Times New Roman"/>
                <w:sz w:val="24"/>
              </w:rPr>
            </w:pPr>
            <w:r>
              <w:rPr>
                <w:rFonts w:ascii="Times New Roman" w:hAnsi="Times New Roman" w:cs="Times New Roman"/>
                <w:sz w:val="24"/>
              </w:rPr>
              <w:t>16:20</w:t>
            </w:r>
          </w:p>
        </w:tc>
      </w:tr>
      <w:tr w:rsidR="00EE58E8" w14:paraId="72A7F7E4" w14:textId="77777777">
        <w:trPr>
          <w:trHeight w:val="540"/>
          <w:jc w:val="center"/>
        </w:trPr>
        <w:tc>
          <w:tcPr>
            <w:tcW w:w="3527" w:type="dxa"/>
            <w:tcBorders>
              <w:top w:val="single" w:sz="4" w:space="0" w:color="000000"/>
              <w:left w:val="single" w:sz="4" w:space="0" w:color="000000"/>
              <w:bottom w:val="single" w:sz="4" w:space="0" w:color="000000"/>
              <w:right w:val="single" w:sz="4" w:space="0" w:color="000000"/>
            </w:tcBorders>
            <w:vAlign w:val="center"/>
          </w:tcPr>
          <w:p w14:paraId="3653B37E" w14:textId="77777777" w:rsidR="00EE58E8" w:rsidRDefault="00626881">
            <w:pPr>
              <w:widowControl w:val="0"/>
              <w:rPr>
                <w:rFonts w:ascii="Times New Roman" w:hAnsi="Times New Roman" w:cs="Times New Roman"/>
              </w:rPr>
            </w:pPr>
            <w:r>
              <w:rPr>
                <w:rFonts w:ascii="Times New Roman" w:hAnsi="Times New Roman" w:cs="Times New Roman"/>
              </w:rPr>
              <w:t>старшие группы (5-6 г.)</w:t>
            </w:r>
          </w:p>
        </w:tc>
        <w:tc>
          <w:tcPr>
            <w:tcW w:w="1686" w:type="dxa"/>
            <w:tcBorders>
              <w:top w:val="single" w:sz="4" w:space="0" w:color="000000"/>
              <w:left w:val="single" w:sz="4" w:space="0" w:color="000000"/>
              <w:bottom w:val="single" w:sz="4" w:space="0" w:color="000000"/>
              <w:right w:val="single" w:sz="4" w:space="0" w:color="000000"/>
            </w:tcBorders>
            <w:vAlign w:val="center"/>
          </w:tcPr>
          <w:p w14:paraId="4419ADA2" w14:textId="77777777" w:rsidR="00EE58E8" w:rsidRDefault="00626881">
            <w:pPr>
              <w:widowControl w:val="0"/>
              <w:jc w:val="center"/>
              <w:rPr>
                <w:rFonts w:ascii="Times New Roman" w:hAnsi="Times New Roman" w:cs="Times New Roman"/>
                <w:sz w:val="24"/>
              </w:rPr>
            </w:pPr>
            <w:r>
              <w:rPr>
                <w:rFonts w:ascii="Times New Roman" w:hAnsi="Times New Roman" w:cs="Times New Roman"/>
                <w:sz w:val="24"/>
              </w:rPr>
              <w:t>8:30</w:t>
            </w:r>
          </w:p>
        </w:tc>
        <w:tc>
          <w:tcPr>
            <w:tcW w:w="1841" w:type="dxa"/>
            <w:tcBorders>
              <w:top w:val="single" w:sz="4" w:space="0" w:color="000000"/>
              <w:left w:val="single" w:sz="4" w:space="0" w:color="000000"/>
              <w:bottom w:val="single" w:sz="4" w:space="0" w:color="000000"/>
              <w:right w:val="single" w:sz="4" w:space="0" w:color="000000"/>
            </w:tcBorders>
            <w:vAlign w:val="center"/>
          </w:tcPr>
          <w:p w14:paraId="2826F6EC" w14:textId="77777777" w:rsidR="00EE58E8" w:rsidRDefault="00626881">
            <w:pPr>
              <w:widowControl w:val="0"/>
              <w:jc w:val="center"/>
              <w:rPr>
                <w:rFonts w:ascii="Times New Roman" w:hAnsi="Times New Roman" w:cs="Times New Roman"/>
                <w:sz w:val="24"/>
              </w:rPr>
            </w:pPr>
            <w:r>
              <w:rPr>
                <w:rFonts w:ascii="Times New Roman" w:hAnsi="Times New Roman" w:cs="Times New Roman"/>
                <w:sz w:val="24"/>
              </w:rPr>
              <w:t>12:35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DB71C1" w14:textId="77777777" w:rsidR="00EE58E8" w:rsidRDefault="00626881">
            <w:pPr>
              <w:widowControl w:val="0"/>
              <w:jc w:val="center"/>
              <w:rPr>
                <w:rFonts w:ascii="Times New Roman" w:hAnsi="Times New Roman" w:cs="Times New Roman"/>
                <w:sz w:val="24"/>
              </w:rPr>
            </w:pPr>
            <w:r>
              <w:rPr>
                <w:rFonts w:ascii="Times New Roman" w:hAnsi="Times New Roman" w:cs="Times New Roman"/>
                <w:sz w:val="24"/>
              </w:rPr>
              <w:t>16:30</w:t>
            </w:r>
          </w:p>
        </w:tc>
      </w:tr>
      <w:tr w:rsidR="00EE58E8" w14:paraId="07B899FA" w14:textId="77777777">
        <w:trPr>
          <w:trHeight w:val="540"/>
          <w:jc w:val="center"/>
        </w:trPr>
        <w:tc>
          <w:tcPr>
            <w:tcW w:w="3527" w:type="dxa"/>
            <w:tcBorders>
              <w:top w:val="single" w:sz="4" w:space="0" w:color="000000"/>
              <w:left w:val="single" w:sz="4" w:space="0" w:color="000000"/>
              <w:bottom w:val="single" w:sz="4" w:space="0" w:color="000000"/>
              <w:right w:val="single" w:sz="4" w:space="0" w:color="000000"/>
            </w:tcBorders>
            <w:vAlign w:val="center"/>
          </w:tcPr>
          <w:p w14:paraId="30DDCC8E" w14:textId="77777777" w:rsidR="00EE58E8" w:rsidRDefault="00626881">
            <w:pPr>
              <w:widowControl w:val="0"/>
              <w:rPr>
                <w:rFonts w:ascii="Times New Roman" w:hAnsi="Times New Roman" w:cs="Times New Roman"/>
              </w:rPr>
            </w:pPr>
            <w:r>
              <w:rPr>
                <w:rFonts w:ascii="Times New Roman" w:hAnsi="Times New Roman" w:cs="Times New Roman"/>
              </w:rPr>
              <w:t>подготовительные группы (6-7 г.)</w:t>
            </w:r>
          </w:p>
        </w:tc>
        <w:tc>
          <w:tcPr>
            <w:tcW w:w="1686" w:type="dxa"/>
            <w:tcBorders>
              <w:top w:val="single" w:sz="4" w:space="0" w:color="000000"/>
              <w:left w:val="single" w:sz="4" w:space="0" w:color="000000"/>
              <w:bottom w:val="single" w:sz="4" w:space="0" w:color="000000"/>
              <w:right w:val="single" w:sz="4" w:space="0" w:color="000000"/>
            </w:tcBorders>
            <w:vAlign w:val="center"/>
          </w:tcPr>
          <w:p w14:paraId="47FD3EA0" w14:textId="77777777" w:rsidR="00EE58E8" w:rsidRDefault="00626881">
            <w:pPr>
              <w:widowControl w:val="0"/>
              <w:jc w:val="center"/>
              <w:rPr>
                <w:rFonts w:ascii="Times New Roman" w:hAnsi="Times New Roman" w:cs="Times New Roman"/>
                <w:sz w:val="24"/>
              </w:rPr>
            </w:pPr>
            <w:r>
              <w:rPr>
                <w:rFonts w:ascii="Times New Roman" w:hAnsi="Times New Roman" w:cs="Times New Roman"/>
                <w:sz w:val="24"/>
              </w:rPr>
              <w:t>8:35</w:t>
            </w:r>
          </w:p>
        </w:tc>
        <w:tc>
          <w:tcPr>
            <w:tcW w:w="1841" w:type="dxa"/>
            <w:tcBorders>
              <w:top w:val="single" w:sz="4" w:space="0" w:color="000000"/>
              <w:left w:val="single" w:sz="4" w:space="0" w:color="000000"/>
              <w:bottom w:val="single" w:sz="4" w:space="0" w:color="000000"/>
              <w:right w:val="single" w:sz="4" w:space="0" w:color="000000"/>
            </w:tcBorders>
            <w:vAlign w:val="center"/>
          </w:tcPr>
          <w:p w14:paraId="59584E33" w14:textId="77777777" w:rsidR="00EE58E8" w:rsidRDefault="00626881">
            <w:pPr>
              <w:widowControl w:val="0"/>
              <w:jc w:val="center"/>
              <w:rPr>
                <w:rFonts w:ascii="Times New Roman" w:hAnsi="Times New Roman" w:cs="Times New Roman"/>
                <w:sz w:val="24"/>
              </w:rPr>
            </w:pPr>
            <w:r>
              <w:rPr>
                <w:rFonts w:ascii="Times New Roman" w:hAnsi="Times New Roman" w:cs="Times New Roman"/>
                <w:sz w:val="24"/>
              </w:rPr>
              <w:t>12:45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BCDEB5" w14:textId="77777777" w:rsidR="00EE58E8" w:rsidRDefault="00626881">
            <w:pPr>
              <w:widowControl w:val="0"/>
              <w:jc w:val="center"/>
              <w:rPr>
                <w:rFonts w:ascii="Times New Roman" w:hAnsi="Times New Roman" w:cs="Times New Roman"/>
                <w:sz w:val="24"/>
              </w:rPr>
            </w:pPr>
            <w:r>
              <w:rPr>
                <w:rFonts w:ascii="Times New Roman" w:hAnsi="Times New Roman" w:cs="Times New Roman"/>
                <w:sz w:val="24"/>
              </w:rPr>
              <w:t>16:35</w:t>
            </w:r>
          </w:p>
        </w:tc>
      </w:tr>
    </w:tbl>
    <w:p w14:paraId="4FF7C597" w14:textId="77777777" w:rsidR="00EE58E8" w:rsidRDefault="00EE58E8">
      <w:pPr>
        <w:rPr>
          <w:rFonts w:ascii="Calibri" w:eastAsia="Calibri" w:hAnsi="Calibri" w:cs="Times New Roman"/>
        </w:rPr>
      </w:pPr>
    </w:p>
    <w:p w14:paraId="6F640D6A" w14:textId="77777777" w:rsidR="00EE58E8" w:rsidRDefault="00EE58E8">
      <w:pPr>
        <w:rPr>
          <w:rFonts w:ascii="Calibri" w:eastAsia="Calibri" w:hAnsi="Calibri" w:cs="Times New Roman"/>
        </w:rPr>
      </w:pPr>
    </w:p>
    <w:p w14:paraId="6C639A5C" w14:textId="77777777" w:rsidR="00EE58E8" w:rsidRDefault="00EE58E8">
      <w:pPr>
        <w:rPr>
          <w:rFonts w:ascii="Calibri" w:eastAsia="Calibri" w:hAnsi="Calibri" w:cs="Times New Roman"/>
        </w:rPr>
      </w:pPr>
    </w:p>
    <w:p w14:paraId="4425A931" w14:textId="77777777" w:rsidR="00EE58E8" w:rsidRDefault="00EE58E8">
      <w:pPr>
        <w:rPr>
          <w:rFonts w:ascii="Calibri" w:eastAsia="Calibri" w:hAnsi="Calibri" w:cs="Times New Roman"/>
        </w:rPr>
      </w:pPr>
    </w:p>
    <w:p w14:paraId="73D89AAF" w14:textId="77777777" w:rsidR="00EE58E8" w:rsidRDefault="00EE58E8">
      <w:pPr>
        <w:widowControl w:val="0"/>
        <w:spacing w:after="0" w:line="240" w:lineRule="auto"/>
        <w:rPr>
          <w:rFonts w:ascii="Times New Roman" w:eastAsia="Times New Roman" w:hAnsi="Times New Roman" w:cs="Times New Roman"/>
          <w:color w:val="FF0000"/>
          <w:sz w:val="28"/>
          <w:szCs w:val="20"/>
          <w:lang w:eastAsia="ru-RU"/>
        </w:rPr>
      </w:pPr>
    </w:p>
    <w:p w14:paraId="57B31C44" w14:textId="77777777" w:rsidR="00EE58E8" w:rsidRDefault="00EE58E8"/>
    <w:sectPr w:rsidR="00EE58E8">
      <w:pgSz w:w="11906" w:h="16838"/>
      <w:pgMar w:top="426" w:right="566" w:bottom="426" w:left="1701"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37EDE" w14:textId="77777777" w:rsidR="00626881" w:rsidRDefault="00626881">
      <w:pPr>
        <w:spacing w:after="0" w:line="240" w:lineRule="auto"/>
      </w:pPr>
      <w:r>
        <w:separator/>
      </w:r>
    </w:p>
  </w:endnote>
  <w:endnote w:type="continuationSeparator" w:id="0">
    <w:p w14:paraId="1B4C3FDD" w14:textId="77777777" w:rsidR="00626881" w:rsidRDefault="00626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Arial"/>
    <w:charset w:val="00"/>
    <w:family w:val="auto"/>
    <w:pitch w:val="default"/>
  </w:font>
  <w:font w:name="Tahoma">
    <w:panose1 w:val="020B0604030504040204"/>
    <w:charset w:val="CC"/>
    <w:family w:val="swiss"/>
    <w:pitch w:val="variable"/>
    <w:sig w:usb0="E1002EFF" w:usb1="C000605B" w:usb2="00000029" w:usb3="00000000" w:csb0="000101FF" w:csb1="00000000"/>
  </w:font>
  <w:font w:name="Noto Sans Devanagari">
    <w:altName w:val="Calibri"/>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188BB" w14:textId="77777777" w:rsidR="00626881" w:rsidRDefault="00626881">
      <w:pPr>
        <w:spacing w:after="0" w:line="240" w:lineRule="auto"/>
      </w:pPr>
      <w:r>
        <w:separator/>
      </w:r>
    </w:p>
  </w:footnote>
  <w:footnote w:type="continuationSeparator" w:id="0">
    <w:p w14:paraId="28481E42" w14:textId="77777777" w:rsidR="00626881" w:rsidRDefault="00626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3706"/>
    <w:multiLevelType w:val="hybridMultilevel"/>
    <w:tmpl w:val="2E10739C"/>
    <w:lvl w:ilvl="0" w:tplc="91A03B7A">
      <w:start w:val="1"/>
      <w:numFmt w:val="upperRoman"/>
      <w:lvlText w:val="%1."/>
      <w:lvlJc w:val="left"/>
      <w:pPr>
        <w:tabs>
          <w:tab w:val="num" w:pos="0"/>
        </w:tabs>
        <w:ind w:left="1080" w:hanging="720"/>
      </w:pPr>
      <w:rPr>
        <w:rFonts w:eastAsia="Times New Roman" w:cs="Times New Roman"/>
      </w:rPr>
    </w:lvl>
    <w:lvl w:ilvl="1" w:tplc="221AB0A2">
      <w:start w:val="1"/>
      <w:numFmt w:val="lowerLetter"/>
      <w:lvlText w:val="%2."/>
      <w:lvlJc w:val="left"/>
      <w:pPr>
        <w:tabs>
          <w:tab w:val="num" w:pos="0"/>
        </w:tabs>
        <w:ind w:left="1440" w:hanging="360"/>
      </w:pPr>
      <w:rPr>
        <w:rFonts w:cs="Times New Roman"/>
      </w:rPr>
    </w:lvl>
    <w:lvl w:ilvl="2" w:tplc="CE8C6428">
      <w:start w:val="1"/>
      <w:numFmt w:val="lowerRoman"/>
      <w:lvlText w:val="%3."/>
      <w:lvlJc w:val="right"/>
      <w:pPr>
        <w:tabs>
          <w:tab w:val="num" w:pos="0"/>
        </w:tabs>
        <w:ind w:left="2160" w:hanging="180"/>
      </w:pPr>
      <w:rPr>
        <w:rFonts w:cs="Times New Roman"/>
      </w:rPr>
    </w:lvl>
    <w:lvl w:ilvl="3" w:tplc="AF96BD72">
      <w:start w:val="1"/>
      <w:numFmt w:val="decimal"/>
      <w:lvlText w:val="%4."/>
      <w:lvlJc w:val="left"/>
      <w:pPr>
        <w:tabs>
          <w:tab w:val="num" w:pos="0"/>
        </w:tabs>
        <w:ind w:left="2880" w:hanging="360"/>
      </w:pPr>
      <w:rPr>
        <w:rFonts w:cs="Times New Roman"/>
      </w:rPr>
    </w:lvl>
    <w:lvl w:ilvl="4" w:tplc="3C2CCC18">
      <w:start w:val="1"/>
      <w:numFmt w:val="lowerLetter"/>
      <w:lvlText w:val="%5."/>
      <w:lvlJc w:val="left"/>
      <w:pPr>
        <w:tabs>
          <w:tab w:val="num" w:pos="0"/>
        </w:tabs>
        <w:ind w:left="3600" w:hanging="360"/>
      </w:pPr>
      <w:rPr>
        <w:rFonts w:cs="Times New Roman"/>
      </w:rPr>
    </w:lvl>
    <w:lvl w:ilvl="5" w:tplc="4D4E3018">
      <w:start w:val="1"/>
      <w:numFmt w:val="lowerRoman"/>
      <w:lvlText w:val="%6."/>
      <w:lvlJc w:val="right"/>
      <w:pPr>
        <w:tabs>
          <w:tab w:val="num" w:pos="0"/>
        </w:tabs>
        <w:ind w:left="4320" w:hanging="180"/>
      </w:pPr>
      <w:rPr>
        <w:rFonts w:cs="Times New Roman"/>
      </w:rPr>
    </w:lvl>
    <w:lvl w:ilvl="6" w:tplc="5408104C">
      <w:start w:val="1"/>
      <w:numFmt w:val="decimal"/>
      <w:lvlText w:val="%7."/>
      <w:lvlJc w:val="left"/>
      <w:pPr>
        <w:tabs>
          <w:tab w:val="num" w:pos="0"/>
        </w:tabs>
        <w:ind w:left="5040" w:hanging="360"/>
      </w:pPr>
      <w:rPr>
        <w:rFonts w:cs="Times New Roman"/>
      </w:rPr>
    </w:lvl>
    <w:lvl w:ilvl="7" w:tplc="AC328088">
      <w:start w:val="1"/>
      <w:numFmt w:val="lowerLetter"/>
      <w:lvlText w:val="%8."/>
      <w:lvlJc w:val="left"/>
      <w:pPr>
        <w:tabs>
          <w:tab w:val="num" w:pos="0"/>
        </w:tabs>
        <w:ind w:left="5760" w:hanging="360"/>
      </w:pPr>
      <w:rPr>
        <w:rFonts w:cs="Times New Roman"/>
      </w:rPr>
    </w:lvl>
    <w:lvl w:ilvl="8" w:tplc="87AA17FC">
      <w:start w:val="1"/>
      <w:numFmt w:val="lowerRoman"/>
      <w:lvlText w:val="%9."/>
      <w:lvlJc w:val="right"/>
      <w:pPr>
        <w:tabs>
          <w:tab w:val="num" w:pos="0"/>
        </w:tabs>
        <w:ind w:left="6480" w:hanging="180"/>
      </w:pPr>
      <w:rPr>
        <w:rFonts w:cs="Times New Roman"/>
      </w:rPr>
    </w:lvl>
  </w:abstractNum>
  <w:abstractNum w:abstractNumId="1" w15:restartNumberingAfterBreak="0">
    <w:nsid w:val="47402B39"/>
    <w:multiLevelType w:val="hybridMultilevel"/>
    <w:tmpl w:val="D094774C"/>
    <w:lvl w:ilvl="0" w:tplc="2B3CF90A">
      <w:start w:val="1"/>
      <w:numFmt w:val="none"/>
      <w:suff w:val="nothing"/>
      <w:lvlText w:val=""/>
      <w:lvlJc w:val="left"/>
      <w:pPr>
        <w:tabs>
          <w:tab w:val="num" w:pos="0"/>
        </w:tabs>
        <w:ind w:left="0" w:firstLine="0"/>
      </w:pPr>
    </w:lvl>
    <w:lvl w:ilvl="1" w:tplc="8938B9D4">
      <w:start w:val="1"/>
      <w:numFmt w:val="none"/>
      <w:suff w:val="nothing"/>
      <w:lvlText w:val=""/>
      <w:lvlJc w:val="left"/>
      <w:pPr>
        <w:tabs>
          <w:tab w:val="num" w:pos="0"/>
        </w:tabs>
        <w:ind w:left="0" w:firstLine="0"/>
      </w:pPr>
    </w:lvl>
    <w:lvl w:ilvl="2" w:tplc="7E32DF42">
      <w:start w:val="1"/>
      <w:numFmt w:val="none"/>
      <w:suff w:val="nothing"/>
      <w:lvlText w:val=""/>
      <w:lvlJc w:val="left"/>
      <w:pPr>
        <w:tabs>
          <w:tab w:val="num" w:pos="0"/>
        </w:tabs>
        <w:ind w:left="0" w:firstLine="0"/>
      </w:pPr>
    </w:lvl>
    <w:lvl w:ilvl="3" w:tplc="AC70B036">
      <w:start w:val="1"/>
      <w:numFmt w:val="none"/>
      <w:suff w:val="nothing"/>
      <w:lvlText w:val=""/>
      <w:lvlJc w:val="left"/>
      <w:pPr>
        <w:tabs>
          <w:tab w:val="num" w:pos="0"/>
        </w:tabs>
        <w:ind w:left="0" w:firstLine="0"/>
      </w:pPr>
    </w:lvl>
    <w:lvl w:ilvl="4" w:tplc="9F4CAE2A">
      <w:start w:val="1"/>
      <w:numFmt w:val="none"/>
      <w:suff w:val="nothing"/>
      <w:lvlText w:val=""/>
      <w:lvlJc w:val="left"/>
      <w:pPr>
        <w:tabs>
          <w:tab w:val="num" w:pos="0"/>
        </w:tabs>
        <w:ind w:left="0" w:firstLine="0"/>
      </w:pPr>
    </w:lvl>
    <w:lvl w:ilvl="5" w:tplc="EEE467A4">
      <w:start w:val="1"/>
      <w:numFmt w:val="none"/>
      <w:suff w:val="nothing"/>
      <w:lvlText w:val=""/>
      <w:lvlJc w:val="left"/>
      <w:pPr>
        <w:tabs>
          <w:tab w:val="num" w:pos="0"/>
        </w:tabs>
        <w:ind w:left="0" w:firstLine="0"/>
      </w:pPr>
    </w:lvl>
    <w:lvl w:ilvl="6" w:tplc="9CD64CBE">
      <w:start w:val="1"/>
      <w:numFmt w:val="none"/>
      <w:suff w:val="nothing"/>
      <w:lvlText w:val=""/>
      <w:lvlJc w:val="left"/>
      <w:pPr>
        <w:tabs>
          <w:tab w:val="num" w:pos="0"/>
        </w:tabs>
        <w:ind w:left="0" w:firstLine="0"/>
      </w:pPr>
    </w:lvl>
    <w:lvl w:ilvl="7" w:tplc="7C7C25EA">
      <w:start w:val="1"/>
      <w:numFmt w:val="none"/>
      <w:suff w:val="nothing"/>
      <w:lvlText w:val=""/>
      <w:lvlJc w:val="left"/>
      <w:pPr>
        <w:tabs>
          <w:tab w:val="num" w:pos="0"/>
        </w:tabs>
        <w:ind w:left="0" w:firstLine="0"/>
      </w:pPr>
    </w:lvl>
    <w:lvl w:ilvl="8" w:tplc="F1D6313E">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E8"/>
    <w:rsid w:val="00531BE3"/>
    <w:rsid w:val="00626881"/>
    <w:rsid w:val="009F0838"/>
    <w:rsid w:val="00B91B77"/>
    <w:rsid w:val="00EA7F79"/>
    <w:rsid w:val="00EE5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F3E6C"/>
  <w15:docId w15:val="{00494B4F-57CF-4BA2-ABA7-A25FD3EC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6"/>
    <w:link w:val="a7"/>
    <w:qFormat/>
    <w:pPr>
      <w:keepNext/>
      <w:spacing w:before="240" w:after="120"/>
    </w:pPr>
    <w:rPr>
      <w:rFonts w:ascii="PT Astra Serif" w:eastAsia="Tahoma" w:hAnsi="PT Astra Serif" w:cs="Noto Sans Devanagari"/>
      <w:sz w:val="28"/>
      <w:szCs w:val="28"/>
    </w:rPr>
  </w:style>
  <w:style w:type="character" w:customStyle="1" w:styleId="a7">
    <w:name w:val="Заголовок Знак"/>
    <w:basedOn w:val="a0"/>
    <w:link w:val="a5"/>
    <w:uiPriority w:val="10"/>
    <w:rPr>
      <w:sz w:val="48"/>
      <w:szCs w:val="48"/>
    </w:rPr>
  </w:style>
  <w:style w:type="paragraph" w:styleId="a8">
    <w:name w:val="Subtitle"/>
    <w:basedOn w:val="a"/>
    <w:next w:val="a"/>
    <w:link w:val="a9"/>
    <w:uiPriority w:val="11"/>
    <w:qFormat/>
    <w:pPr>
      <w:spacing w:before="200"/>
    </w:pPr>
    <w:rPr>
      <w:sz w:val="24"/>
      <w:szCs w:val="24"/>
    </w:rPr>
  </w:style>
  <w:style w:type="character" w:customStyle="1" w:styleId="a9">
    <w:name w:val="Подзаголовок Знак"/>
    <w:basedOn w:val="a0"/>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ad"/>
    <w:uiPriority w:val="99"/>
    <w:unhideWhenUsed/>
    <w:pPr>
      <w:tabs>
        <w:tab w:val="center" w:pos="7143"/>
        <w:tab w:val="right" w:pos="14287"/>
      </w:tabs>
      <w:spacing w:after="0" w:line="240" w:lineRule="auto"/>
    </w:pPr>
  </w:style>
  <w:style w:type="character" w:customStyle="1" w:styleId="ad">
    <w:name w:val="Верхний колонтитул Знак"/>
    <w:basedOn w:val="a0"/>
    <w:link w:val="ac"/>
    <w:uiPriority w:val="99"/>
  </w:style>
  <w:style w:type="paragraph" w:styleId="ae">
    <w:name w:val="footer"/>
    <w:basedOn w:val="a"/>
    <w:link w:val="af"/>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f">
    <w:name w:val="Нижний колонтитул Знак"/>
    <w:link w:val="ae"/>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character" w:styleId="af8">
    <w:name w:val="Hyperlink"/>
    <w:basedOn w:val="a0"/>
    <w:uiPriority w:val="99"/>
    <w:semiHidden/>
    <w:unhideWhenUsed/>
    <w:rPr>
      <w:color w:val="0000FF"/>
      <w:u w:val="single"/>
    </w:rPr>
  </w:style>
  <w:style w:type="character" w:customStyle="1" w:styleId="af9">
    <w:name w:val="Текст выноски Знак"/>
    <w:basedOn w:val="a0"/>
    <w:link w:val="afa"/>
    <w:uiPriority w:val="99"/>
    <w:semiHidden/>
    <w:qFormat/>
    <w:rPr>
      <w:rFonts w:ascii="Segoe UI" w:hAnsi="Segoe UI" w:cs="Segoe UI"/>
      <w:sz w:val="18"/>
      <w:szCs w:val="18"/>
    </w:rPr>
  </w:style>
  <w:style w:type="paragraph" w:styleId="a6">
    <w:name w:val="Body Text"/>
    <w:basedOn w:val="a"/>
    <w:pPr>
      <w:spacing w:after="140"/>
    </w:pPr>
  </w:style>
  <w:style w:type="paragraph" w:styleId="afb">
    <w:name w:val="List"/>
    <w:basedOn w:val="a6"/>
    <w:rPr>
      <w:rFonts w:ascii="PT Astra Serif" w:hAnsi="PT Astra Serif" w:cs="Noto Sans Devanagari"/>
    </w:rPr>
  </w:style>
  <w:style w:type="paragraph" w:styleId="afc">
    <w:name w:val="caption"/>
    <w:basedOn w:val="a"/>
    <w:qFormat/>
    <w:pPr>
      <w:suppressLineNumbers/>
      <w:spacing w:before="120" w:after="120"/>
    </w:pPr>
    <w:rPr>
      <w:rFonts w:ascii="PT Astra Serif" w:hAnsi="PT Astra Serif" w:cs="Noto Sans Devanagari"/>
      <w:i/>
      <w:iCs/>
      <w:sz w:val="24"/>
      <w:szCs w:val="24"/>
    </w:rPr>
  </w:style>
  <w:style w:type="paragraph" w:styleId="afd">
    <w:name w:val="index heading"/>
    <w:basedOn w:val="a"/>
    <w:qFormat/>
    <w:pPr>
      <w:suppressLineNumbers/>
    </w:pPr>
    <w:rPr>
      <w:rFonts w:ascii="PT Astra Serif" w:hAnsi="PT Astra Serif" w:cs="Noto Sans Devanagari"/>
    </w:rPr>
  </w:style>
  <w:style w:type="paragraph" w:customStyle="1" w:styleId="Default">
    <w:name w:val="Default"/>
    <w:qFormat/>
    <w:rPr>
      <w:rFonts w:ascii="Times New Roman" w:eastAsia="Calibri" w:hAnsi="Times New Roman" w:cs="Times New Roman"/>
      <w:color w:val="000000"/>
      <w:sz w:val="24"/>
      <w:szCs w:val="24"/>
    </w:rPr>
  </w:style>
  <w:style w:type="paragraph" w:customStyle="1" w:styleId="ConsPlusNormal">
    <w:name w:val="ConsPlusNormal"/>
    <w:qFormat/>
    <w:pPr>
      <w:widowControl w:val="0"/>
    </w:pPr>
    <w:rPr>
      <w:rFonts w:eastAsia="Times New Roman" w:cs="Calibri"/>
      <w:szCs w:val="20"/>
      <w:lang w:eastAsia="ru-RU"/>
    </w:rPr>
  </w:style>
  <w:style w:type="paragraph" w:styleId="afa">
    <w:name w:val="Balloon Text"/>
    <w:basedOn w:val="a"/>
    <w:link w:val="af9"/>
    <w:uiPriority w:val="99"/>
    <w:semiHidden/>
    <w:unhideWhenUsed/>
    <w:qFormat/>
    <w:pPr>
      <w:spacing w:after="0" w:line="240" w:lineRule="auto"/>
    </w:pPr>
    <w:rPr>
      <w:rFonts w:ascii="Segoe UI" w:hAnsi="Segoe UI" w:cs="Segoe UI"/>
      <w:sz w:val="18"/>
      <w:szCs w:val="18"/>
    </w:rPr>
  </w:style>
  <w:style w:type="table" w:styleId="afe">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4990852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3410</Words>
  <Characters>19443</Characters>
  <Application>Microsoft Office Word</Application>
  <DocSecurity>0</DocSecurity>
  <Lines>162</Lines>
  <Paragraphs>45</Paragraphs>
  <ScaleCrop>false</ScaleCrop>
  <Company>SPecialiST RePack</Company>
  <LinksUpToDate>false</LinksUpToDate>
  <CharactersWithSpaces>22808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Пользователь</cp:lastModifiedBy>
  <cp:revision>4</cp:revision>
  <dcterms:created xsi:type="dcterms:W3CDTF">2025-07-22T10:57:00Z</dcterms:created>
  <dcterms:modified xsi:type="dcterms:W3CDTF">2025-07-22T10:57:00Z</dcterms:modified>
  <dc:language>ru-RU</dc:language>
</cp:coreProperties>
</file>