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23E03" w14:textId="77777777" w:rsidR="00ED71C5" w:rsidRDefault="00EA19F2" w:rsidP="00EA19F2">
      <w:pPr>
        <w:jc w:val="center"/>
        <w:rPr>
          <w:i/>
          <w:color w:val="000000"/>
          <w:sz w:val="28"/>
          <w:szCs w:val="28"/>
        </w:rPr>
      </w:pPr>
      <w:r w:rsidRPr="00ED71C5">
        <w:rPr>
          <w:i/>
          <w:color w:val="000000"/>
          <w:sz w:val="28"/>
          <w:szCs w:val="28"/>
        </w:rPr>
        <w:t xml:space="preserve">Использование кругов Эйлера в коррекционно-развивающей работе </w:t>
      </w:r>
    </w:p>
    <w:p w14:paraId="71FBB6AD" w14:textId="0AB1B4A9" w:rsidR="00EA19F2" w:rsidRPr="00ED71C5" w:rsidRDefault="00EA19F2" w:rsidP="00EA19F2">
      <w:pPr>
        <w:jc w:val="center"/>
        <w:rPr>
          <w:rFonts w:eastAsia="Calibri"/>
          <w:i/>
          <w:iCs/>
          <w:noProof/>
          <w:sz w:val="28"/>
          <w:szCs w:val="28"/>
          <w:lang w:eastAsia="en-US"/>
        </w:rPr>
      </w:pPr>
      <w:r w:rsidRPr="00ED71C5">
        <w:rPr>
          <w:i/>
          <w:color w:val="000000"/>
          <w:sz w:val="28"/>
          <w:szCs w:val="28"/>
        </w:rPr>
        <w:t>для развития познавательных процессов д</w:t>
      </w:r>
      <w:r w:rsidRPr="00ED71C5">
        <w:rPr>
          <w:i/>
          <w:color w:val="000000"/>
          <w:sz w:val="28"/>
          <w:szCs w:val="28"/>
        </w:rPr>
        <w:t>о</w:t>
      </w:r>
      <w:r w:rsidRPr="00ED71C5">
        <w:rPr>
          <w:i/>
          <w:color w:val="000000"/>
          <w:sz w:val="28"/>
          <w:szCs w:val="28"/>
        </w:rPr>
        <w:t>школьников</w:t>
      </w:r>
      <w:r w:rsidRPr="00ED71C5">
        <w:rPr>
          <w:rFonts w:eastAsia="Calibri"/>
          <w:i/>
          <w:iCs/>
          <w:noProof/>
          <w:sz w:val="28"/>
          <w:szCs w:val="28"/>
          <w:lang w:eastAsia="en-US"/>
        </w:rPr>
        <w:t xml:space="preserve"> с ТНР</w:t>
      </w:r>
    </w:p>
    <w:p w14:paraId="609C0C19" w14:textId="77777777" w:rsidR="00EA19F2" w:rsidRPr="00ED71C5" w:rsidRDefault="00EA19F2" w:rsidP="00EA19F2">
      <w:pPr>
        <w:jc w:val="right"/>
        <w:rPr>
          <w:i/>
          <w:iCs/>
          <w:noProof/>
          <w:sz w:val="28"/>
          <w:szCs w:val="28"/>
        </w:rPr>
      </w:pPr>
      <w:r w:rsidRPr="00ED71C5">
        <w:rPr>
          <w:i/>
          <w:noProof/>
          <w:sz w:val="28"/>
          <w:szCs w:val="28"/>
        </w:rPr>
        <w:t>Забродина Ольга Алексеевна</w:t>
      </w:r>
      <w:r w:rsidRPr="00ED71C5">
        <w:rPr>
          <w:i/>
          <w:iCs/>
          <w:noProof/>
          <w:sz w:val="28"/>
          <w:szCs w:val="28"/>
        </w:rPr>
        <w:t xml:space="preserve">, </w:t>
      </w:r>
    </w:p>
    <w:p w14:paraId="5D8901A8" w14:textId="77777777" w:rsidR="00EA19F2" w:rsidRPr="00ED71C5" w:rsidRDefault="00EA19F2" w:rsidP="00EA19F2">
      <w:pPr>
        <w:jc w:val="right"/>
        <w:rPr>
          <w:i/>
          <w:iCs/>
          <w:noProof/>
          <w:sz w:val="28"/>
          <w:szCs w:val="28"/>
        </w:rPr>
      </w:pPr>
      <w:r w:rsidRPr="00ED71C5">
        <w:rPr>
          <w:i/>
          <w:iCs/>
          <w:noProof/>
          <w:sz w:val="28"/>
          <w:szCs w:val="28"/>
        </w:rPr>
        <w:t>воспитатель, ВКК;</w:t>
      </w:r>
    </w:p>
    <w:p w14:paraId="6C117D6B" w14:textId="77777777" w:rsidR="00EA19F2" w:rsidRPr="00ED71C5" w:rsidRDefault="00EA19F2" w:rsidP="00EA19F2">
      <w:pPr>
        <w:jc w:val="right"/>
        <w:rPr>
          <w:i/>
          <w:iCs/>
          <w:noProof/>
          <w:sz w:val="28"/>
          <w:szCs w:val="28"/>
        </w:rPr>
      </w:pPr>
      <w:r w:rsidRPr="00ED71C5">
        <w:rPr>
          <w:i/>
          <w:iCs/>
          <w:noProof/>
          <w:sz w:val="28"/>
          <w:szCs w:val="28"/>
        </w:rPr>
        <w:t xml:space="preserve"> Митрофанова Ирина Александровна, </w:t>
      </w:r>
    </w:p>
    <w:p w14:paraId="76056795" w14:textId="77777777" w:rsidR="00EA19F2" w:rsidRPr="00ED71C5" w:rsidRDefault="00EA19F2" w:rsidP="00EA19F2">
      <w:pPr>
        <w:jc w:val="right"/>
        <w:rPr>
          <w:i/>
          <w:iCs/>
          <w:noProof/>
          <w:sz w:val="28"/>
          <w:szCs w:val="28"/>
        </w:rPr>
      </w:pPr>
      <w:r w:rsidRPr="00ED71C5">
        <w:rPr>
          <w:i/>
          <w:iCs/>
          <w:noProof/>
          <w:sz w:val="28"/>
          <w:szCs w:val="28"/>
        </w:rPr>
        <w:t xml:space="preserve">воспитатель, 1КК; </w:t>
      </w:r>
    </w:p>
    <w:p w14:paraId="4863A6C1" w14:textId="77777777" w:rsidR="00EA19F2" w:rsidRPr="00ED71C5" w:rsidRDefault="00EA19F2" w:rsidP="00EA19F2">
      <w:pPr>
        <w:jc w:val="right"/>
        <w:rPr>
          <w:i/>
          <w:iCs/>
          <w:noProof/>
          <w:sz w:val="28"/>
          <w:szCs w:val="28"/>
        </w:rPr>
      </w:pPr>
      <w:r w:rsidRPr="00ED71C5">
        <w:rPr>
          <w:i/>
          <w:iCs/>
          <w:noProof/>
          <w:sz w:val="28"/>
          <w:szCs w:val="28"/>
        </w:rPr>
        <w:t xml:space="preserve">Чемезова Ольга Андреевна, </w:t>
      </w:r>
    </w:p>
    <w:p w14:paraId="1A5CB796" w14:textId="02DFFC22" w:rsidR="00EA19F2" w:rsidRPr="00ED71C5" w:rsidRDefault="00EA19F2" w:rsidP="00ED71C5">
      <w:pPr>
        <w:jc w:val="right"/>
        <w:rPr>
          <w:noProof/>
          <w:sz w:val="28"/>
          <w:szCs w:val="28"/>
        </w:rPr>
      </w:pPr>
      <w:r w:rsidRPr="00ED71C5">
        <w:rPr>
          <w:i/>
          <w:iCs/>
          <w:noProof/>
          <w:sz w:val="28"/>
          <w:szCs w:val="28"/>
        </w:rPr>
        <w:t>учитель-логопед, 1КК.</w:t>
      </w:r>
    </w:p>
    <w:p w14:paraId="3D54B28B" w14:textId="704541AE" w:rsidR="00EE6169" w:rsidRPr="00ED71C5" w:rsidRDefault="00EE6169" w:rsidP="00CF7676">
      <w:pPr>
        <w:pStyle w:val="a3"/>
        <w:spacing w:before="0" w:beforeAutospacing="0" w:after="0" w:afterAutospacing="0"/>
        <w:ind w:firstLine="851"/>
        <w:rPr>
          <w:sz w:val="28"/>
          <w:szCs w:val="28"/>
          <w:lang w:val="ru-RU"/>
        </w:rPr>
      </w:pPr>
      <w:r w:rsidRPr="00ED71C5">
        <w:rPr>
          <w:sz w:val="28"/>
          <w:szCs w:val="28"/>
          <w:lang w:val="ru-RU"/>
        </w:rPr>
        <w:t>П</w:t>
      </w:r>
      <w:r w:rsidR="00DD4F75" w:rsidRPr="00ED71C5">
        <w:rPr>
          <w:sz w:val="28"/>
          <w:szCs w:val="28"/>
          <w:lang w:val="ru-RU"/>
        </w:rPr>
        <w:t>роект</w:t>
      </w:r>
      <w:r w:rsidRPr="00ED71C5">
        <w:rPr>
          <w:sz w:val="28"/>
          <w:szCs w:val="28"/>
          <w:lang w:val="ru-RU"/>
        </w:rPr>
        <w:t xml:space="preserve"> «Познаем мир вместе с гномиками» </w:t>
      </w:r>
    </w:p>
    <w:p w14:paraId="2B391990" w14:textId="225DAC6D" w:rsidR="00EA1A83" w:rsidRDefault="00C16002" w:rsidP="00EA1A83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C16002">
        <w:rPr>
          <w:rStyle w:val="FontStyle21"/>
          <w:sz w:val="28"/>
          <w:szCs w:val="28"/>
        </w:rPr>
        <w:t>К 4-5 годам должно быть сформировано наглядно-образное мышление</w:t>
      </w:r>
      <w:r w:rsidR="00D303B9">
        <w:rPr>
          <w:rStyle w:val="FontStyle21"/>
          <w:sz w:val="28"/>
          <w:szCs w:val="28"/>
        </w:rPr>
        <w:t>,</w:t>
      </w:r>
      <w:r w:rsidR="00D303B9" w:rsidRPr="00D303B9">
        <w:rPr>
          <w:rStyle w:val="FontStyle21"/>
          <w:sz w:val="28"/>
          <w:szCs w:val="28"/>
        </w:rPr>
        <w:t xml:space="preserve"> </w:t>
      </w:r>
      <w:r w:rsidR="00D303B9" w:rsidRPr="00C16002">
        <w:rPr>
          <w:rStyle w:val="FontStyle21"/>
          <w:sz w:val="28"/>
          <w:szCs w:val="28"/>
        </w:rPr>
        <w:t>к 5-6 г</w:t>
      </w:r>
      <w:r w:rsidR="00D303B9" w:rsidRPr="00C16002">
        <w:rPr>
          <w:rStyle w:val="FontStyle21"/>
          <w:sz w:val="28"/>
          <w:szCs w:val="28"/>
        </w:rPr>
        <w:t>о</w:t>
      </w:r>
      <w:r w:rsidR="00D303B9" w:rsidRPr="00C16002">
        <w:rPr>
          <w:rStyle w:val="FontStyle21"/>
          <w:sz w:val="28"/>
          <w:szCs w:val="28"/>
        </w:rPr>
        <w:t xml:space="preserve">дам начинает формироваться образно-схематическое, </w:t>
      </w:r>
      <w:r w:rsidR="00D303B9">
        <w:rPr>
          <w:rStyle w:val="FontStyle21"/>
          <w:sz w:val="28"/>
          <w:szCs w:val="28"/>
        </w:rPr>
        <w:t xml:space="preserve">а </w:t>
      </w:r>
      <w:r w:rsidR="00D303B9" w:rsidRPr="00C16002">
        <w:rPr>
          <w:rStyle w:val="FontStyle21"/>
          <w:sz w:val="28"/>
          <w:szCs w:val="28"/>
        </w:rPr>
        <w:t>к 6-7 годам элементы логическ</w:t>
      </w:r>
      <w:r w:rsidR="00D303B9" w:rsidRPr="00C16002">
        <w:rPr>
          <w:rStyle w:val="FontStyle21"/>
          <w:sz w:val="28"/>
          <w:szCs w:val="28"/>
        </w:rPr>
        <w:t>о</w:t>
      </w:r>
      <w:r w:rsidR="00D303B9" w:rsidRPr="00C16002">
        <w:rPr>
          <w:rStyle w:val="FontStyle21"/>
          <w:sz w:val="28"/>
          <w:szCs w:val="28"/>
        </w:rPr>
        <w:t>го мышления.</w:t>
      </w:r>
      <w:r w:rsidRPr="00C16002">
        <w:rPr>
          <w:rStyle w:val="FontStyle21"/>
          <w:sz w:val="28"/>
          <w:szCs w:val="28"/>
        </w:rPr>
        <w:t xml:space="preserve"> Поскольку речь и мышление развиваются параллельно, то при задержке </w:t>
      </w:r>
      <w:r w:rsidR="00D303B9">
        <w:rPr>
          <w:rStyle w:val="FontStyle21"/>
          <w:sz w:val="28"/>
          <w:szCs w:val="28"/>
        </w:rPr>
        <w:t xml:space="preserve">у детей </w:t>
      </w:r>
      <w:r w:rsidRPr="00C16002">
        <w:rPr>
          <w:rStyle w:val="FontStyle21"/>
          <w:sz w:val="28"/>
          <w:szCs w:val="28"/>
        </w:rPr>
        <w:t xml:space="preserve">речевого развития, мы имеем отставание и в развитии мыслительных процессов. </w:t>
      </w:r>
      <w:r w:rsidRPr="00C16002">
        <w:rPr>
          <w:color w:val="000000"/>
          <w:sz w:val="28"/>
          <w:szCs w:val="28"/>
        </w:rPr>
        <w:t>Дети затрудняются в обследовании предметов, выделении главных свойств, обозначении этих свойств словом. Отмечается недостаточная устойчивость внимания, ограниченные возможности его распределения. При относительно сохранной смысловой памяти у д</w:t>
      </w:r>
      <w:r w:rsidRPr="00C16002">
        <w:rPr>
          <w:color w:val="000000"/>
          <w:sz w:val="28"/>
          <w:szCs w:val="28"/>
        </w:rPr>
        <w:t>е</w:t>
      </w:r>
      <w:r w:rsidRPr="00C16002">
        <w:rPr>
          <w:color w:val="000000"/>
          <w:sz w:val="28"/>
          <w:szCs w:val="28"/>
        </w:rPr>
        <w:t>тей снижена вербальная память, страдает продукт</w:t>
      </w:r>
      <w:r w:rsidR="00EA19F2">
        <w:rPr>
          <w:color w:val="000000"/>
          <w:sz w:val="28"/>
          <w:szCs w:val="28"/>
        </w:rPr>
        <w:t>и</w:t>
      </w:r>
      <w:r w:rsidRPr="00C16002">
        <w:rPr>
          <w:color w:val="000000"/>
          <w:sz w:val="28"/>
          <w:szCs w:val="28"/>
        </w:rPr>
        <w:t>вность запоминания. Обладая в целом полноценными предпосылками для овладения мыслительными операциями, дети в дал</w:t>
      </w:r>
      <w:r w:rsidRPr="00C16002">
        <w:rPr>
          <w:color w:val="000000"/>
          <w:sz w:val="28"/>
          <w:szCs w:val="28"/>
        </w:rPr>
        <w:t>ь</w:t>
      </w:r>
      <w:r w:rsidRPr="00C16002">
        <w:rPr>
          <w:color w:val="000000"/>
          <w:sz w:val="28"/>
          <w:szCs w:val="28"/>
        </w:rPr>
        <w:t>нейшем отстают в развитии словесно-логического мышления, без специального обуч</w:t>
      </w:r>
      <w:r w:rsidRPr="00C16002">
        <w:rPr>
          <w:color w:val="000000"/>
          <w:sz w:val="28"/>
          <w:szCs w:val="28"/>
        </w:rPr>
        <w:t>е</w:t>
      </w:r>
      <w:r w:rsidRPr="00C16002">
        <w:rPr>
          <w:color w:val="000000"/>
          <w:sz w:val="28"/>
          <w:szCs w:val="28"/>
        </w:rPr>
        <w:t>ния с трудом овладевают анализом и синтезом, сравнением и обобщением.</w:t>
      </w:r>
    </w:p>
    <w:p w14:paraId="6393E12F" w14:textId="77777777" w:rsidR="001A63AF" w:rsidRDefault="00D303B9" w:rsidP="00EA1A83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D303B9">
        <w:rPr>
          <w:color w:val="000000"/>
          <w:sz w:val="28"/>
          <w:szCs w:val="28"/>
        </w:rPr>
        <w:t xml:space="preserve">Развитию всех видов мышления способствует работа с кругами Эйлера. </w:t>
      </w:r>
    </w:p>
    <w:p w14:paraId="48966495" w14:textId="3B32A85C" w:rsidR="00D303B9" w:rsidRDefault="00D303B9" w:rsidP="00EA1A83">
      <w:pPr>
        <w:ind w:firstLine="851"/>
        <w:contextualSpacing/>
        <w:jc w:val="both"/>
        <w:rPr>
          <w:iCs/>
          <w:color w:val="000000"/>
          <w:sz w:val="28"/>
          <w:szCs w:val="28"/>
        </w:rPr>
      </w:pPr>
      <w:r w:rsidRPr="000D50E1">
        <w:rPr>
          <w:iCs/>
          <w:color w:val="000000"/>
          <w:sz w:val="28"/>
          <w:szCs w:val="28"/>
        </w:rPr>
        <w:t xml:space="preserve">Круги Эйлера – это геометрическая схема, с помощью которой можно наглядно отобразить отношения между понятиями или множествами объектов. Круги Эйлера с успехом </w:t>
      </w:r>
      <w:r w:rsidR="007F0F0F" w:rsidRPr="000D50E1">
        <w:rPr>
          <w:iCs/>
          <w:color w:val="000000"/>
          <w:sz w:val="28"/>
          <w:szCs w:val="28"/>
        </w:rPr>
        <w:t>применя</w:t>
      </w:r>
      <w:r w:rsidRPr="000D50E1">
        <w:rPr>
          <w:iCs/>
          <w:color w:val="000000"/>
          <w:sz w:val="28"/>
          <w:szCs w:val="28"/>
        </w:rPr>
        <w:t>ются в детском саду уже в средней группе.</w:t>
      </w:r>
    </w:p>
    <w:p w14:paraId="636D510C" w14:textId="77777777" w:rsidR="00EA19F2" w:rsidRPr="00644BE5" w:rsidRDefault="00EA19F2" w:rsidP="00EA19F2">
      <w:pPr>
        <w:ind w:firstLine="851"/>
        <w:jc w:val="both"/>
        <w:rPr>
          <w:color w:val="000000"/>
          <w:kern w:val="24"/>
          <w:position w:val="1"/>
          <w:sz w:val="28"/>
          <w:szCs w:val="28"/>
        </w:rPr>
      </w:pPr>
      <w:r w:rsidRPr="009A5C2A">
        <w:rPr>
          <w:color w:val="000000"/>
          <w:kern w:val="24"/>
          <w:position w:val="1"/>
          <w:sz w:val="28"/>
          <w:szCs w:val="28"/>
        </w:rPr>
        <w:t>Работа по обучению разделения на множества и подмножества должна идти в н</w:t>
      </w:r>
      <w:r w:rsidRPr="009A5C2A">
        <w:rPr>
          <w:color w:val="000000"/>
          <w:kern w:val="24"/>
          <w:position w:val="1"/>
          <w:sz w:val="28"/>
          <w:szCs w:val="28"/>
        </w:rPr>
        <w:t>е</w:t>
      </w:r>
      <w:r w:rsidRPr="009A5C2A">
        <w:rPr>
          <w:color w:val="000000"/>
          <w:kern w:val="24"/>
          <w:position w:val="1"/>
          <w:sz w:val="28"/>
          <w:szCs w:val="28"/>
        </w:rPr>
        <w:t>сколько эт</w:t>
      </w:r>
      <w:r>
        <w:rPr>
          <w:color w:val="000000"/>
          <w:kern w:val="24"/>
          <w:position w:val="1"/>
          <w:sz w:val="28"/>
          <w:szCs w:val="28"/>
        </w:rPr>
        <w:t>апов, с постепенным усложнением:</w:t>
      </w:r>
    </w:p>
    <w:p w14:paraId="524A4A93" w14:textId="7A076AED" w:rsidR="00EA19F2" w:rsidRPr="00EA19F2" w:rsidRDefault="00EA19F2" w:rsidP="00EA19F2">
      <w:pPr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1. </w:t>
      </w:r>
      <w:proofErr w:type="gramStart"/>
      <w:r>
        <w:rPr>
          <w:color w:val="000000" w:themeColor="text1"/>
          <w:kern w:val="24"/>
          <w:sz w:val="28"/>
          <w:szCs w:val="28"/>
        </w:rPr>
        <w:t>Работа с одним кругом (дать понятие</w:t>
      </w:r>
      <w:r w:rsidRPr="009A5C2A">
        <w:rPr>
          <w:color w:val="000000" w:themeColor="text1"/>
          <w:kern w:val="24"/>
          <w:sz w:val="28"/>
          <w:szCs w:val="28"/>
        </w:rPr>
        <w:t xml:space="preserve">, что означает «положить </w:t>
      </w:r>
      <w:r>
        <w:rPr>
          <w:color w:val="000000" w:themeColor="text1"/>
          <w:kern w:val="24"/>
          <w:sz w:val="28"/>
          <w:szCs w:val="28"/>
        </w:rPr>
        <w:t xml:space="preserve">предмет </w:t>
      </w:r>
      <w:r w:rsidRPr="009A5C2A">
        <w:rPr>
          <w:color w:val="000000" w:themeColor="text1"/>
          <w:kern w:val="24"/>
          <w:sz w:val="28"/>
          <w:szCs w:val="28"/>
        </w:rPr>
        <w:t>в круг», и что та</w:t>
      </w:r>
      <w:r>
        <w:rPr>
          <w:color w:val="000000" w:themeColor="text1"/>
          <w:kern w:val="24"/>
          <w:sz w:val="28"/>
          <w:szCs w:val="28"/>
        </w:rPr>
        <w:t xml:space="preserve">кое </w:t>
      </w:r>
      <w:r w:rsidRPr="009A5C2A">
        <w:rPr>
          <w:color w:val="000000" w:themeColor="text1"/>
          <w:kern w:val="24"/>
          <w:sz w:val="28"/>
          <w:szCs w:val="28"/>
        </w:rPr>
        <w:t xml:space="preserve">«положить предмет вне круга». </w:t>
      </w:r>
      <w:proofErr w:type="gramEnd"/>
    </w:p>
    <w:p w14:paraId="6031A578" w14:textId="26F40242" w:rsidR="00EA19F2" w:rsidRDefault="00EA19F2" w:rsidP="00EA19F2">
      <w:pPr>
        <w:ind w:firstLine="851"/>
        <w:jc w:val="both"/>
        <w:textAlignment w:val="baseline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2. Распределение предметов на два круга.</w:t>
      </w:r>
    </w:p>
    <w:p w14:paraId="4042F2E7" w14:textId="01D6C298" w:rsidR="00EA19F2" w:rsidRPr="00EA19F2" w:rsidRDefault="00EA19F2" w:rsidP="00EA19F2">
      <w:pPr>
        <w:ind w:firstLine="851"/>
        <w:jc w:val="both"/>
        <w:textAlignment w:val="baseline"/>
        <w:rPr>
          <w:rStyle w:val="FontStyle21"/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3. Распределение предметов на пересечении кругов.</w:t>
      </w:r>
    </w:p>
    <w:p w14:paraId="4C9D759B" w14:textId="77777777" w:rsidR="007F0F0F" w:rsidRDefault="00D303B9" w:rsidP="00D303B9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D303B9">
        <w:rPr>
          <w:color w:val="000000"/>
          <w:sz w:val="28"/>
          <w:szCs w:val="28"/>
        </w:rPr>
        <w:t>Используя круги Эйлера, ребенок учится  сопоставлять, обобщать, группировать материал в целях запоминания. Классифицировать можно домашних и диких животных, овощи и фрукты, растительный и предметный мир, геометрические фигуры, и даже зв</w:t>
      </w:r>
      <w:r w:rsidRPr="00D303B9">
        <w:rPr>
          <w:color w:val="000000"/>
          <w:sz w:val="28"/>
          <w:szCs w:val="28"/>
        </w:rPr>
        <w:t>у</w:t>
      </w:r>
      <w:r w:rsidRPr="00D303B9">
        <w:rPr>
          <w:color w:val="000000"/>
          <w:sz w:val="28"/>
          <w:szCs w:val="28"/>
        </w:rPr>
        <w:t>ки.</w:t>
      </w:r>
      <w:r w:rsidR="007F0F0F">
        <w:rPr>
          <w:color w:val="000000"/>
          <w:sz w:val="28"/>
          <w:szCs w:val="28"/>
        </w:rPr>
        <w:t xml:space="preserve"> </w:t>
      </w:r>
      <w:r w:rsidRPr="00D303B9">
        <w:rPr>
          <w:color w:val="000000"/>
          <w:sz w:val="28"/>
          <w:szCs w:val="28"/>
        </w:rPr>
        <w:t xml:space="preserve">Развитие логического мышления у детей имеет важное значение для </w:t>
      </w:r>
      <w:r w:rsidR="00EA1A83">
        <w:rPr>
          <w:color w:val="000000"/>
          <w:sz w:val="28"/>
          <w:szCs w:val="28"/>
        </w:rPr>
        <w:t xml:space="preserve">развития их речи и в целом для </w:t>
      </w:r>
      <w:r w:rsidRPr="00D303B9">
        <w:rPr>
          <w:color w:val="000000"/>
          <w:sz w:val="28"/>
          <w:szCs w:val="28"/>
        </w:rPr>
        <w:t xml:space="preserve">успешности последующего школьного обучения. </w:t>
      </w:r>
    </w:p>
    <w:p w14:paraId="4FB58E1B" w14:textId="0C5A4A47" w:rsidR="00D303B9" w:rsidRDefault="00D303B9" w:rsidP="00D303B9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D303B9">
        <w:rPr>
          <w:color w:val="000000"/>
          <w:sz w:val="28"/>
          <w:szCs w:val="28"/>
        </w:rPr>
        <w:t>Поэто</w:t>
      </w:r>
      <w:r w:rsidR="007F0F0F">
        <w:rPr>
          <w:color w:val="000000"/>
          <w:sz w:val="28"/>
          <w:szCs w:val="28"/>
        </w:rPr>
        <w:t>му, счита</w:t>
      </w:r>
      <w:r w:rsidR="00DD4F75">
        <w:rPr>
          <w:color w:val="000000"/>
          <w:sz w:val="28"/>
          <w:szCs w:val="28"/>
        </w:rPr>
        <w:t>ю</w:t>
      </w:r>
      <w:r w:rsidR="007F0F0F">
        <w:rPr>
          <w:color w:val="000000"/>
          <w:sz w:val="28"/>
          <w:szCs w:val="28"/>
        </w:rPr>
        <w:t xml:space="preserve">, что </w:t>
      </w:r>
      <w:r w:rsidRPr="00D303B9">
        <w:rPr>
          <w:color w:val="000000"/>
          <w:sz w:val="28"/>
          <w:szCs w:val="28"/>
        </w:rPr>
        <w:t>целесообразно нач</w:t>
      </w:r>
      <w:r>
        <w:rPr>
          <w:color w:val="000000"/>
          <w:sz w:val="28"/>
          <w:szCs w:val="28"/>
        </w:rPr>
        <w:t>ин</w:t>
      </w:r>
      <w:r w:rsidRPr="00D303B9">
        <w:rPr>
          <w:color w:val="000000"/>
          <w:sz w:val="28"/>
          <w:szCs w:val="28"/>
        </w:rPr>
        <w:t xml:space="preserve">ать работу по ознакомлению с кругами Эйлера через дидактические игры уже в средней группе для детей с ТНР. </w:t>
      </w:r>
    </w:p>
    <w:p w14:paraId="031970A3" w14:textId="18FBB9CA" w:rsidR="00EA1A83" w:rsidRDefault="00D303B9" w:rsidP="00EA1A83">
      <w:pPr>
        <w:ind w:firstLine="851"/>
        <w:contextualSpacing/>
        <w:jc w:val="both"/>
        <w:rPr>
          <w:rStyle w:val="FontStyle21"/>
          <w:sz w:val="28"/>
          <w:szCs w:val="28"/>
        </w:rPr>
      </w:pPr>
      <w:r w:rsidRPr="00C16002">
        <w:rPr>
          <w:rStyle w:val="FontStyle21"/>
          <w:sz w:val="28"/>
          <w:szCs w:val="28"/>
        </w:rPr>
        <w:t>Игра – самоценная деятельность ребёнка, обеспечивающая ощущение свободы, подвластности вещей, действий отношений, позволяющая наиболее полно реализовать себя «здесь и теперь», достичь состояния эмоционального комфорта, стать причастным к детскому обществу, построенному на свободном общении равных.</w:t>
      </w:r>
    </w:p>
    <w:p w14:paraId="0202D3FE" w14:textId="69317C53" w:rsidR="00D303B9" w:rsidRPr="000D50E1" w:rsidRDefault="000D50E1" w:rsidP="00EA1A83">
      <w:pPr>
        <w:ind w:firstLine="851"/>
        <w:contextualSpacing/>
        <w:jc w:val="both"/>
        <w:rPr>
          <w:rStyle w:val="FontStyle21"/>
          <w:iCs/>
          <w:sz w:val="28"/>
          <w:szCs w:val="28"/>
        </w:rPr>
      </w:pPr>
      <w:r>
        <w:rPr>
          <w:rStyle w:val="FontStyle21"/>
          <w:iCs/>
          <w:sz w:val="28"/>
          <w:szCs w:val="28"/>
        </w:rPr>
        <w:t>И</w:t>
      </w:r>
      <w:r w:rsidR="007F0F0F" w:rsidRPr="000D50E1">
        <w:rPr>
          <w:rStyle w:val="FontStyle21"/>
          <w:iCs/>
          <w:sz w:val="28"/>
          <w:szCs w:val="28"/>
        </w:rPr>
        <w:t xml:space="preserve">гры </w:t>
      </w:r>
      <w:r>
        <w:rPr>
          <w:rStyle w:val="FontStyle21"/>
          <w:iCs/>
          <w:sz w:val="28"/>
          <w:szCs w:val="28"/>
        </w:rPr>
        <w:t xml:space="preserve">с кругами Эйлера </w:t>
      </w:r>
      <w:r w:rsidR="00D303B9" w:rsidRPr="000D50E1">
        <w:rPr>
          <w:rStyle w:val="FontStyle21"/>
          <w:iCs/>
          <w:sz w:val="28"/>
          <w:szCs w:val="28"/>
        </w:rPr>
        <w:t>способствуют развитию познавательного интереса, жел</w:t>
      </w:r>
      <w:r w:rsidR="00D303B9" w:rsidRPr="000D50E1">
        <w:rPr>
          <w:rStyle w:val="FontStyle21"/>
          <w:iCs/>
          <w:sz w:val="28"/>
          <w:szCs w:val="28"/>
        </w:rPr>
        <w:t>а</w:t>
      </w:r>
      <w:r w:rsidR="00D303B9" w:rsidRPr="000D50E1">
        <w:rPr>
          <w:rStyle w:val="FontStyle21"/>
          <w:iCs/>
          <w:sz w:val="28"/>
          <w:szCs w:val="28"/>
        </w:rPr>
        <w:t>ния и потребности узнавать новое; развивают наблюдательность, исследовательский п</w:t>
      </w:r>
      <w:r w:rsidR="00D303B9" w:rsidRPr="000D50E1">
        <w:rPr>
          <w:rStyle w:val="FontStyle21"/>
          <w:iCs/>
          <w:sz w:val="28"/>
          <w:szCs w:val="28"/>
        </w:rPr>
        <w:t>о</w:t>
      </w:r>
      <w:r w:rsidR="00D303B9" w:rsidRPr="000D50E1">
        <w:rPr>
          <w:rStyle w:val="FontStyle21"/>
          <w:iCs/>
          <w:sz w:val="28"/>
          <w:szCs w:val="28"/>
        </w:rPr>
        <w:t>ход к явлениям и объектам окружающей действительности; развивают воображение, креативность мышления; фо</w:t>
      </w:r>
      <w:r w:rsidR="00EA1A83" w:rsidRPr="000D50E1">
        <w:rPr>
          <w:rStyle w:val="FontStyle21"/>
          <w:iCs/>
          <w:sz w:val="28"/>
          <w:szCs w:val="28"/>
        </w:rPr>
        <w:t xml:space="preserve">рмируют базисные представления </w:t>
      </w:r>
      <w:r w:rsidR="00D303B9" w:rsidRPr="000D50E1">
        <w:rPr>
          <w:rStyle w:val="FontStyle21"/>
          <w:iCs/>
          <w:sz w:val="28"/>
          <w:szCs w:val="28"/>
        </w:rPr>
        <w:t>об окружающем мире, м</w:t>
      </w:r>
      <w:r w:rsidR="00D303B9" w:rsidRPr="000D50E1">
        <w:rPr>
          <w:rStyle w:val="FontStyle21"/>
          <w:iCs/>
          <w:sz w:val="28"/>
          <w:szCs w:val="28"/>
        </w:rPr>
        <w:t>а</w:t>
      </w:r>
      <w:r w:rsidR="00D303B9" w:rsidRPr="000D50E1">
        <w:rPr>
          <w:rStyle w:val="FontStyle21"/>
          <w:iCs/>
          <w:sz w:val="28"/>
          <w:szCs w:val="28"/>
        </w:rPr>
        <w:t>тема</w:t>
      </w:r>
      <w:r w:rsidR="00EA1A83" w:rsidRPr="000D50E1">
        <w:rPr>
          <w:rStyle w:val="FontStyle21"/>
          <w:iCs/>
          <w:sz w:val="28"/>
          <w:szCs w:val="28"/>
        </w:rPr>
        <w:t>тических и р</w:t>
      </w:r>
      <w:r w:rsidR="00EA1A83" w:rsidRPr="000D50E1">
        <w:rPr>
          <w:rStyle w:val="FontStyle21"/>
          <w:iCs/>
          <w:sz w:val="28"/>
          <w:szCs w:val="28"/>
        </w:rPr>
        <w:t>е</w:t>
      </w:r>
      <w:r w:rsidR="00EA1A83" w:rsidRPr="000D50E1">
        <w:rPr>
          <w:rStyle w:val="FontStyle21"/>
          <w:iCs/>
          <w:sz w:val="28"/>
          <w:szCs w:val="28"/>
        </w:rPr>
        <w:t>чевых умениях</w:t>
      </w:r>
      <w:r w:rsidR="00D303B9" w:rsidRPr="000D50E1">
        <w:rPr>
          <w:rStyle w:val="FontStyle21"/>
          <w:iCs/>
          <w:sz w:val="28"/>
          <w:szCs w:val="28"/>
        </w:rPr>
        <w:t xml:space="preserve">. </w:t>
      </w:r>
    </w:p>
    <w:p w14:paraId="418B6249" w14:textId="77777777" w:rsidR="00A3742E" w:rsidRDefault="007F0F0F" w:rsidP="00D303B9">
      <w:pPr>
        <w:ind w:firstLine="851"/>
        <w:contextualSpacing/>
        <w:jc w:val="both"/>
        <w:rPr>
          <w:rStyle w:val="FontStyle21"/>
          <w:sz w:val="28"/>
          <w:szCs w:val="28"/>
        </w:rPr>
      </w:pPr>
      <w:r w:rsidRPr="007F0F0F">
        <w:rPr>
          <w:rStyle w:val="FontStyle21"/>
          <w:sz w:val="28"/>
          <w:szCs w:val="28"/>
        </w:rPr>
        <w:lastRenderedPageBreak/>
        <w:t>Упражнения и игры подб</w:t>
      </w:r>
      <w:r>
        <w:rPr>
          <w:rStyle w:val="FontStyle21"/>
          <w:sz w:val="28"/>
          <w:szCs w:val="28"/>
        </w:rPr>
        <w:t>ираются</w:t>
      </w:r>
      <w:r w:rsidRPr="007F0F0F">
        <w:rPr>
          <w:rStyle w:val="FontStyle21"/>
          <w:sz w:val="28"/>
          <w:szCs w:val="28"/>
        </w:rPr>
        <w:t xml:space="preserve"> с учетом возрастных особен</w:t>
      </w:r>
      <w:r w:rsidRPr="007F0F0F">
        <w:rPr>
          <w:rStyle w:val="FontStyle21"/>
          <w:sz w:val="28"/>
          <w:szCs w:val="28"/>
        </w:rPr>
        <w:softHyphen/>
        <w:t>ностей детей. Одн</w:t>
      </w:r>
      <w:r w:rsidRPr="007F0F0F">
        <w:rPr>
          <w:rStyle w:val="FontStyle21"/>
          <w:sz w:val="28"/>
          <w:szCs w:val="28"/>
        </w:rPr>
        <w:t>а</w:t>
      </w:r>
      <w:r w:rsidRPr="007F0F0F">
        <w:rPr>
          <w:rStyle w:val="FontStyle21"/>
          <w:sz w:val="28"/>
          <w:szCs w:val="28"/>
        </w:rPr>
        <w:t>ко, в зависимости от их индивидуальных осо</w:t>
      </w:r>
      <w:r w:rsidRPr="007F0F0F">
        <w:rPr>
          <w:rStyle w:val="FontStyle21"/>
          <w:sz w:val="28"/>
          <w:szCs w:val="28"/>
        </w:rPr>
        <w:softHyphen/>
        <w:t xml:space="preserve">бенностей, подготовленности, </w:t>
      </w:r>
      <w:r>
        <w:rPr>
          <w:rStyle w:val="FontStyle21"/>
          <w:sz w:val="28"/>
          <w:szCs w:val="28"/>
        </w:rPr>
        <w:t xml:space="preserve">игры </w:t>
      </w:r>
      <w:r w:rsidRPr="007F0F0F">
        <w:rPr>
          <w:rStyle w:val="FontStyle21"/>
          <w:sz w:val="28"/>
          <w:szCs w:val="28"/>
        </w:rPr>
        <w:t>мо</w:t>
      </w:r>
      <w:r>
        <w:rPr>
          <w:rStyle w:val="FontStyle21"/>
          <w:sz w:val="28"/>
          <w:szCs w:val="28"/>
        </w:rPr>
        <w:t>гут</w:t>
      </w:r>
      <w:r w:rsidRPr="007F0F0F">
        <w:rPr>
          <w:rStyle w:val="FontStyle21"/>
          <w:sz w:val="28"/>
          <w:szCs w:val="28"/>
        </w:rPr>
        <w:t xml:space="preserve"> модифицировать</w:t>
      </w:r>
      <w:r>
        <w:rPr>
          <w:rStyle w:val="FontStyle21"/>
          <w:sz w:val="28"/>
          <w:szCs w:val="28"/>
        </w:rPr>
        <w:t>ся</w:t>
      </w:r>
      <w:r w:rsidRPr="007F0F0F">
        <w:rPr>
          <w:rStyle w:val="FontStyle21"/>
          <w:sz w:val="28"/>
          <w:szCs w:val="28"/>
        </w:rPr>
        <w:t xml:space="preserve">. </w:t>
      </w:r>
    </w:p>
    <w:p w14:paraId="1B465F09" w14:textId="77777777" w:rsidR="000B2205" w:rsidRDefault="007F0F0F" w:rsidP="00D303B9">
      <w:pPr>
        <w:ind w:firstLine="851"/>
        <w:contextualSpacing/>
        <w:jc w:val="both"/>
      </w:pPr>
      <w:r w:rsidRPr="007F0F0F">
        <w:rPr>
          <w:rStyle w:val="FontStyle21"/>
          <w:sz w:val="28"/>
          <w:szCs w:val="28"/>
        </w:rPr>
        <w:t>У боль</w:t>
      </w:r>
      <w:r w:rsidRPr="007F0F0F">
        <w:rPr>
          <w:rStyle w:val="FontStyle21"/>
          <w:sz w:val="28"/>
          <w:szCs w:val="28"/>
        </w:rPr>
        <w:softHyphen/>
        <w:t>шинства детей с речевыми нарушениями име</w:t>
      </w:r>
      <w:r>
        <w:rPr>
          <w:rStyle w:val="FontStyle21"/>
          <w:sz w:val="28"/>
          <w:szCs w:val="28"/>
        </w:rPr>
        <w:t>е</w:t>
      </w:r>
      <w:r w:rsidRPr="007F0F0F">
        <w:rPr>
          <w:rStyle w:val="FontStyle21"/>
          <w:sz w:val="28"/>
          <w:szCs w:val="28"/>
        </w:rPr>
        <w:t>тся выраженн</w:t>
      </w:r>
      <w:r>
        <w:rPr>
          <w:rStyle w:val="FontStyle21"/>
          <w:sz w:val="28"/>
          <w:szCs w:val="28"/>
        </w:rPr>
        <w:t>о</w:t>
      </w:r>
      <w:r w:rsidRPr="007F0F0F">
        <w:rPr>
          <w:rStyle w:val="FontStyle21"/>
          <w:sz w:val="28"/>
          <w:szCs w:val="28"/>
        </w:rPr>
        <w:t xml:space="preserve">е </w:t>
      </w:r>
      <w:r>
        <w:rPr>
          <w:rStyle w:val="FontStyle21"/>
          <w:sz w:val="28"/>
          <w:szCs w:val="28"/>
        </w:rPr>
        <w:t>недоразв</w:t>
      </w:r>
      <w:r>
        <w:rPr>
          <w:rStyle w:val="FontStyle21"/>
          <w:sz w:val="28"/>
          <w:szCs w:val="28"/>
        </w:rPr>
        <w:t>и</w:t>
      </w:r>
      <w:r>
        <w:rPr>
          <w:rStyle w:val="FontStyle21"/>
          <w:sz w:val="28"/>
          <w:szCs w:val="28"/>
        </w:rPr>
        <w:t xml:space="preserve">тие лексико-грамматического строя речи, </w:t>
      </w:r>
      <w:r w:rsidRPr="007F0F0F">
        <w:rPr>
          <w:rStyle w:val="FontStyle21"/>
          <w:sz w:val="28"/>
          <w:szCs w:val="28"/>
        </w:rPr>
        <w:t>предложенные задания направлены на их устранение</w:t>
      </w:r>
      <w:r w:rsidR="00A3742E">
        <w:rPr>
          <w:rStyle w:val="FontStyle21"/>
          <w:sz w:val="28"/>
          <w:szCs w:val="28"/>
        </w:rPr>
        <w:t>.</w:t>
      </w:r>
      <w:r w:rsidRPr="007F0F0F">
        <w:rPr>
          <w:rStyle w:val="FontStyle21"/>
          <w:sz w:val="28"/>
          <w:szCs w:val="28"/>
        </w:rPr>
        <w:t xml:space="preserve"> </w:t>
      </w:r>
      <w:r w:rsidR="00A3742E">
        <w:rPr>
          <w:rStyle w:val="FontStyle21"/>
          <w:sz w:val="28"/>
          <w:szCs w:val="28"/>
        </w:rPr>
        <w:t>Д</w:t>
      </w:r>
      <w:r w:rsidRPr="007F0F0F">
        <w:rPr>
          <w:rStyle w:val="FontStyle21"/>
          <w:sz w:val="28"/>
          <w:szCs w:val="28"/>
        </w:rPr>
        <w:t>анная работа носит плановый, системный и последовательный характер, что предполагает предварительную традиционную работу логопеда с каждым ребенком.</w:t>
      </w:r>
      <w:r w:rsidR="000B2205" w:rsidRPr="000B2205">
        <w:t xml:space="preserve"> </w:t>
      </w:r>
    </w:p>
    <w:p w14:paraId="75B8AA44" w14:textId="509B1D39" w:rsidR="00D303B9" w:rsidRPr="00C16002" w:rsidRDefault="000B2205" w:rsidP="00D303B9">
      <w:pPr>
        <w:ind w:firstLine="851"/>
        <w:contextualSpacing/>
        <w:jc w:val="both"/>
        <w:rPr>
          <w:rStyle w:val="FontStyle21"/>
          <w:sz w:val="28"/>
          <w:szCs w:val="28"/>
        </w:rPr>
      </w:pPr>
      <w:r w:rsidRPr="000B2205">
        <w:rPr>
          <w:rStyle w:val="FontStyle21"/>
          <w:sz w:val="28"/>
          <w:szCs w:val="28"/>
        </w:rPr>
        <w:t>Чтобы каждый ребенок чувст</w:t>
      </w:r>
      <w:r>
        <w:rPr>
          <w:rStyle w:val="FontStyle21"/>
          <w:sz w:val="28"/>
          <w:szCs w:val="28"/>
        </w:rPr>
        <w:t>вовал себя уверенно и комфортно,</w:t>
      </w:r>
      <w:r w:rsidRPr="000B2205">
        <w:rPr>
          <w:rStyle w:val="FontStyle21"/>
          <w:sz w:val="28"/>
          <w:szCs w:val="28"/>
        </w:rPr>
        <w:t xml:space="preserve"> приветствие и прощание прово</w:t>
      </w:r>
      <w:r>
        <w:rPr>
          <w:rStyle w:val="FontStyle21"/>
          <w:sz w:val="28"/>
          <w:szCs w:val="28"/>
        </w:rPr>
        <w:t>дится по одному и тому же сцена</w:t>
      </w:r>
      <w:r w:rsidRPr="000B2205">
        <w:rPr>
          <w:rStyle w:val="FontStyle21"/>
          <w:sz w:val="28"/>
          <w:szCs w:val="28"/>
        </w:rPr>
        <w:t>рию</w:t>
      </w:r>
      <w:r>
        <w:rPr>
          <w:rStyle w:val="FontStyle21"/>
          <w:sz w:val="28"/>
          <w:szCs w:val="28"/>
        </w:rPr>
        <w:t>.</w:t>
      </w:r>
    </w:p>
    <w:p w14:paraId="7DBCDA21" w14:textId="24851FD5" w:rsidR="00A3742E" w:rsidRPr="00A3742E" w:rsidRDefault="00A3742E" w:rsidP="00ED71C5">
      <w:pPr>
        <w:ind w:firstLine="851"/>
        <w:contextualSpacing/>
        <w:jc w:val="both"/>
        <w:rPr>
          <w:rStyle w:val="FontStyle21"/>
          <w:sz w:val="28"/>
          <w:szCs w:val="28"/>
        </w:rPr>
      </w:pPr>
      <w:r w:rsidRPr="00A3742E">
        <w:rPr>
          <w:rStyle w:val="FontStyle21"/>
          <w:sz w:val="28"/>
          <w:szCs w:val="28"/>
        </w:rPr>
        <w:t>Таким образом, цикл интегрированных коррек</w:t>
      </w:r>
      <w:r w:rsidRPr="00A3742E">
        <w:rPr>
          <w:rStyle w:val="FontStyle21"/>
          <w:sz w:val="28"/>
          <w:szCs w:val="28"/>
        </w:rPr>
        <w:softHyphen/>
        <w:t>ционно-развивающих занятий им</w:t>
      </w:r>
      <w:r w:rsidRPr="00A3742E">
        <w:rPr>
          <w:rStyle w:val="FontStyle21"/>
          <w:sz w:val="28"/>
          <w:szCs w:val="28"/>
        </w:rPr>
        <w:t>е</w:t>
      </w:r>
      <w:r w:rsidRPr="00A3742E">
        <w:rPr>
          <w:rStyle w:val="FontStyle21"/>
          <w:sz w:val="28"/>
          <w:szCs w:val="28"/>
        </w:rPr>
        <w:t xml:space="preserve">ет следующую </w:t>
      </w:r>
      <w:r w:rsidRPr="00A3742E">
        <w:rPr>
          <w:rStyle w:val="FontStyle21"/>
          <w:b/>
          <w:sz w:val="28"/>
          <w:szCs w:val="28"/>
        </w:rPr>
        <w:t>ц</w:t>
      </w:r>
      <w:r w:rsidR="00EE6169" w:rsidRPr="00A3742E">
        <w:rPr>
          <w:rStyle w:val="FontStyle21"/>
          <w:b/>
          <w:sz w:val="28"/>
          <w:szCs w:val="28"/>
        </w:rPr>
        <w:t>ель</w:t>
      </w:r>
      <w:r w:rsidR="00965819" w:rsidRPr="00A3742E">
        <w:rPr>
          <w:rStyle w:val="FontStyle21"/>
          <w:b/>
          <w:sz w:val="28"/>
          <w:szCs w:val="28"/>
        </w:rPr>
        <w:t>:</w:t>
      </w:r>
      <w:r w:rsidR="00965819" w:rsidRPr="00A3742E">
        <w:rPr>
          <w:rStyle w:val="FontStyle21"/>
          <w:sz w:val="28"/>
          <w:szCs w:val="28"/>
        </w:rPr>
        <w:t xml:space="preserve"> </w:t>
      </w:r>
      <w:r w:rsidR="00ED02AB" w:rsidRPr="00A3742E">
        <w:rPr>
          <w:rStyle w:val="FontStyle21"/>
          <w:sz w:val="28"/>
          <w:szCs w:val="28"/>
        </w:rPr>
        <w:t xml:space="preserve">формирование речевой и познавательной активности у детей 4-5 лет с </w:t>
      </w:r>
      <w:r>
        <w:rPr>
          <w:rStyle w:val="FontStyle21"/>
          <w:sz w:val="28"/>
          <w:szCs w:val="28"/>
        </w:rPr>
        <w:t>нарушениями речи</w:t>
      </w:r>
      <w:r w:rsidR="00ED02AB" w:rsidRPr="00A3742E">
        <w:rPr>
          <w:rStyle w:val="FontStyle21"/>
          <w:sz w:val="28"/>
          <w:szCs w:val="28"/>
        </w:rPr>
        <w:t xml:space="preserve"> посредством использования в работе развивающих игр.</w:t>
      </w:r>
    </w:p>
    <w:p w14:paraId="51092A1C" w14:textId="77777777" w:rsidR="00965819" w:rsidRPr="00C16002" w:rsidRDefault="00965819" w:rsidP="00ED02AB">
      <w:pPr>
        <w:ind w:firstLine="851"/>
        <w:jc w:val="both"/>
        <w:rPr>
          <w:rStyle w:val="FontStyle21"/>
          <w:b/>
          <w:sz w:val="28"/>
          <w:szCs w:val="28"/>
        </w:rPr>
      </w:pPr>
      <w:r w:rsidRPr="00C16002">
        <w:rPr>
          <w:rStyle w:val="FontStyle21"/>
          <w:b/>
          <w:sz w:val="28"/>
          <w:szCs w:val="28"/>
        </w:rPr>
        <w:t>Задачи:</w:t>
      </w:r>
    </w:p>
    <w:p w14:paraId="67A15367" w14:textId="77777777" w:rsidR="00766012" w:rsidRPr="00C16002" w:rsidRDefault="00A3742E" w:rsidP="00ED02AB">
      <w:pPr>
        <w:pStyle w:val="Style2"/>
        <w:widowControl/>
        <w:numPr>
          <w:ilvl w:val="0"/>
          <w:numId w:val="1"/>
        </w:numPr>
        <w:tabs>
          <w:tab w:val="clear" w:pos="938"/>
          <w:tab w:val="num" w:pos="851"/>
        </w:tabs>
        <w:spacing w:line="240" w:lineRule="auto"/>
        <w:ind w:left="0" w:firstLine="85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</w:t>
      </w:r>
      <w:r w:rsidR="00766012" w:rsidRPr="00C16002">
        <w:rPr>
          <w:rStyle w:val="FontStyle21"/>
          <w:sz w:val="28"/>
          <w:szCs w:val="28"/>
        </w:rPr>
        <w:t>овы</w:t>
      </w:r>
      <w:r w:rsidR="00F77ADC" w:rsidRPr="00C16002">
        <w:rPr>
          <w:rStyle w:val="FontStyle21"/>
          <w:sz w:val="28"/>
          <w:szCs w:val="28"/>
        </w:rPr>
        <w:t>си</w:t>
      </w:r>
      <w:r w:rsidR="00766012" w:rsidRPr="00C16002">
        <w:rPr>
          <w:rStyle w:val="FontStyle21"/>
          <w:sz w:val="28"/>
          <w:szCs w:val="28"/>
        </w:rPr>
        <w:t>ть познавательную мотивацию</w:t>
      </w:r>
      <w:r>
        <w:rPr>
          <w:rStyle w:val="FontStyle21"/>
          <w:sz w:val="28"/>
          <w:szCs w:val="28"/>
        </w:rPr>
        <w:t>;</w:t>
      </w:r>
    </w:p>
    <w:p w14:paraId="111DCC5C" w14:textId="77777777" w:rsidR="00965819" w:rsidRPr="00C16002" w:rsidRDefault="00A3742E" w:rsidP="00766012">
      <w:pPr>
        <w:pStyle w:val="Style2"/>
        <w:widowControl/>
        <w:numPr>
          <w:ilvl w:val="0"/>
          <w:numId w:val="1"/>
        </w:numPr>
        <w:tabs>
          <w:tab w:val="clear" w:pos="938"/>
          <w:tab w:val="num" w:pos="851"/>
        </w:tabs>
        <w:spacing w:line="240" w:lineRule="auto"/>
        <w:ind w:left="0" w:firstLine="85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</w:t>
      </w:r>
      <w:r w:rsidR="00766012" w:rsidRPr="00C16002">
        <w:rPr>
          <w:rStyle w:val="FontStyle21"/>
          <w:sz w:val="28"/>
          <w:szCs w:val="28"/>
        </w:rPr>
        <w:t>азвить мыслительные процессы детей с помощью технологии «К</w:t>
      </w:r>
      <w:r w:rsidR="00965819" w:rsidRPr="00C16002">
        <w:rPr>
          <w:rStyle w:val="FontStyle21"/>
          <w:sz w:val="28"/>
          <w:szCs w:val="28"/>
        </w:rPr>
        <w:t>руг</w:t>
      </w:r>
      <w:r w:rsidR="00766012" w:rsidRPr="00C16002">
        <w:rPr>
          <w:rStyle w:val="FontStyle21"/>
          <w:sz w:val="28"/>
          <w:szCs w:val="28"/>
        </w:rPr>
        <w:t>и</w:t>
      </w:r>
      <w:r w:rsidR="00965819" w:rsidRPr="00C16002">
        <w:rPr>
          <w:rStyle w:val="FontStyle21"/>
          <w:sz w:val="28"/>
          <w:szCs w:val="28"/>
        </w:rPr>
        <w:t xml:space="preserve"> Эйл</w:t>
      </w:r>
      <w:r w:rsidR="00965819" w:rsidRPr="00C16002">
        <w:rPr>
          <w:rStyle w:val="FontStyle21"/>
          <w:sz w:val="28"/>
          <w:szCs w:val="28"/>
        </w:rPr>
        <w:t>е</w:t>
      </w:r>
      <w:r w:rsidR="00965819" w:rsidRPr="00C16002">
        <w:rPr>
          <w:rStyle w:val="FontStyle21"/>
          <w:sz w:val="28"/>
          <w:szCs w:val="28"/>
        </w:rPr>
        <w:t>ра</w:t>
      </w:r>
      <w:r w:rsidR="00766012" w:rsidRPr="00C16002">
        <w:rPr>
          <w:rStyle w:val="FontStyle21"/>
          <w:sz w:val="28"/>
          <w:szCs w:val="28"/>
        </w:rPr>
        <w:t>»</w:t>
      </w:r>
      <w:r>
        <w:rPr>
          <w:rStyle w:val="FontStyle21"/>
          <w:sz w:val="28"/>
          <w:szCs w:val="28"/>
        </w:rPr>
        <w:t>;</w:t>
      </w:r>
    </w:p>
    <w:p w14:paraId="0884C6B8" w14:textId="4B4A77BA" w:rsidR="00965819" w:rsidRPr="00ED71C5" w:rsidRDefault="00A3742E" w:rsidP="00ED71C5">
      <w:pPr>
        <w:pStyle w:val="Style2"/>
        <w:widowControl/>
        <w:numPr>
          <w:ilvl w:val="0"/>
          <w:numId w:val="1"/>
        </w:numPr>
        <w:tabs>
          <w:tab w:val="clear" w:pos="938"/>
          <w:tab w:val="num" w:pos="851"/>
        </w:tabs>
        <w:spacing w:line="240" w:lineRule="auto"/>
        <w:ind w:left="0" w:firstLine="85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с</w:t>
      </w:r>
      <w:r w:rsidR="00F77ADC" w:rsidRPr="00C16002">
        <w:rPr>
          <w:rStyle w:val="FontStyle21"/>
          <w:sz w:val="28"/>
          <w:szCs w:val="28"/>
        </w:rPr>
        <w:t>ф</w:t>
      </w:r>
      <w:r w:rsidR="00766012" w:rsidRPr="00C16002">
        <w:rPr>
          <w:rStyle w:val="FontStyle21"/>
          <w:sz w:val="28"/>
          <w:szCs w:val="28"/>
        </w:rPr>
        <w:t>ормировать коммуникативные и речевые навыки детей.</w:t>
      </w:r>
    </w:p>
    <w:p w14:paraId="635B21A8" w14:textId="7F84CBA3" w:rsidR="001C598B" w:rsidRPr="000D50E1" w:rsidRDefault="00DD4F75" w:rsidP="00ED71C5">
      <w:pPr>
        <w:ind w:firstLine="851"/>
        <w:jc w:val="both"/>
        <w:rPr>
          <w:rStyle w:val="FontStyle21"/>
          <w:sz w:val="28"/>
          <w:szCs w:val="28"/>
        </w:rPr>
      </w:pPr>
      <w:r>
        <w:rPr>
          <w:sz w:val="28"/>
          <w:szCs w:val="28"/>
        </w:rPr>
        <w:t>З</w:t>
      </w:r>
      <w:r w:rsidR="00C16002" w:rsidRPr="00C16002">
        <w:rPr>
          <w:sz w:val="28"/>
          <w:szCs w:val="28"/>
        </w:rPr>
        <w:t xml:space="preserve">анятия </w:t>
      </w:r>
      <w:r w:rsidR="00C16002" w:rsidRPr="000D50E1">
        <w:rPr>
          <w:sz w:val="28"/>
          <w:szCs w:val="28"/>
        </w:rPr>
        <w:t xml:space="preserve">начинаются с </w:t>
      </w:r>
      <w:r w:rsidRPr="000D50E1">
        <w:rPr>
          <w:sz w:val="28"/>
          <w:szCs w:val="28"/>
        </w:rPr>
        <w:t>октября</w:t>
      </w:r>
      <w:r w:rsidR="00C16002" w:rsidRPr="000D50E1">
        <w:rPr>
          <w:sz w:val="28"/>
          <w:szCs w:val="28"/>
        </w:rPr>
        <w:t xml:space="preserve"> и проводятся 1 раз в месяц. Ци</w:t>
      </w:r>
      <w:proofErr w:type="gramStart"/>
      <w:r w:rsidR="00C16002" w:rsidRPr="000D50E1">
        <w:rPr>
          <w:sz w:val="28"/>
          <w:szCs w:val="28"/>
        </w:rPr>
        <w:t>кл вкл</w:t>
      </w:r>
      <w:proofErr w:type="gramEnd"/>
      <w:r w:rsidR="00C16002" w:rsidRPr="000D50E1">
        <w:rPr>
          <w:sz w:val="28"/>
          <w:szCs w:val="28"/>
        </w:rPr>
        <w:t xml:space="preserve">ючает </w:t>
      </w:r>
      <w:r w:rsidRPr="000D50E1">
        <w:rPr>
          <w:sz w:val="28"/>
          <w:szCs w:val="28"/>
        </w:rPr>
        <w:t>7</w:t>
      </w:r>
      <w:r w:rsidR="00C16002" w:rsidRPr="000D50E1">
        <w:rPr>
          <w:sz w:val="28"/>
          <w:szCs w:val="28"/>
        </w:rPr>
        <w:t xml:space="preserve"> ко</w:t>
      </w:r>
      <w:r w:rsidR="00C16002" w:rsidRPr="000D50E1">
        <w:rPr>
          <w:sz w:val="28"/>
          <w:szCs w:val="28"/>
        </w:rPr>
        <w:t>р</w:t>
      </w:r>
      <w:r w:rsidR="00C16002" w:rsidRPr="000D50E1">
        <w:rPr>
          <w:sz w:val="28"/>
          <w:szCs w:val="28"/>
        </w:rPr>
        <w:t>рекционно-развивающих занятий, продолжительностью 20 минут каждое.</w:t>
      </w:r>
      <w:r w:rsidR="00B20029" w:rsidRPr="000D50E1">
        <w:rPr>
          <w:sz w:val="28"/>
          <w:szCs w:val="28"/>
        </w:rPr>
        <w:t xml:space="preserve"> Тема зан</w:t>
      </w:r>
      <w:r w:rsidR="00B20029" w:rsidRPr="000D50E1">
        <w:rPr>
          <w:sz w:val="28"/>
          <w:szCs w:val="28"/>
        </w:rPr>
        <w:t>я</w:t>
      </w:r>
      <w:r w:rsidR="00B20029" w:rsidRPr="000D50E1">
        <w:rPr>
          <w:sz w:val="28"/>
          <w:szCs w:val="28"/>
        </w:rPr>
        <w:t>тия соответствует теме недели.</w:t>
      </w:r>
    </w:p>
    <w:p w14:paraId="15FFFB4E" w14:textId="7CD29C64" w:rsidR="00B20029" w:rsidRPr="000D50E1" w:rsidRDefault="000D50E1" w:rsidP="000D50E1">
      <w:pPr>
        <w:pStyle w:val="a3"/>
        <w:spacing w:before="0" w:beforeAutospacing="0" w:after="0" w:afterAutospacing="0"/>
        <w:ind w:firstLine="851"/>
        <w:rPr>
          <w:sz w:val="28"/>
          <w:szCs w:val="28"/>
          <w:lang w:val="ru-RU"/>
        </w:rPr>
      </w:pPr>
      <w:r w:rsidRPr="000D50E1">
        <w:rPr>
          <w:sz w:val="28"/>
          <w:szCs w:val="28"/>
          <w:lang w:val="ru-RU"/>
        </w:rPr>
        <w:t>На первом занятии воспитанники знакомятся с гномиками</w:t>
      </w:r>
      <w:r>
        <w:rPr>
          <w:sz w:val="28"/>
          <w:szCs w:val="28"/>
          <w:lang w:val="ru-RU"/>
        </w:rPr>
        <w:t xml:space="preserve"> – сказочными героями, которые помогают поддерживать интерес и являются мотивационной составляющей з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нятий.</w:t>
      </w:r>
    </w:p>
    <w:p w14:paraId="616D7043" w14:textId="77777777" w:rsidR="00D247AE" w:rsidRDefault="00D247AE" w:rsidP="00D247AE"/>
    <w:p w14:paraId="32DC5A41" w14:textId="6CCFEB5A" w:rsidR="006468ED" w:rsidRPr="00EA19F2" w:rsidRDefault="00552600" w:rsidP="00ED71C5">
      <w:pPr>
        <w:pStyle w:val="1"/>
        <w:rPr>
          <w:rFonts w:ascii="Times New Roman" w:hAnsi="Times New Roman"/>
          <w:b/>
          <w:sz w:val="28"/>
          <w:szCs w:val="28"/>
        </w:rPr>
      </w:pPr>
      <w:r w:rsidRPr="00EA19F2">
        <w:rPr>
          <w:rFonts w:ascii="Times New Roman" w:hAnsi="Times New Roman"/>
          <w:b/>
          <w:bCs/>
          <w:spacing w:val="38"/>
          <w:sz w:val="28"/>
          <w:szCs w:val="28"/>
          <w:lang w:eastAsia="ru-RU"/>
        </w:rPr>
        <w:t xml:space="preserve">Занятие 1.   </w:t>
      </w:r>
      <w:r w:rsidRPr="00EA19F2">
        <w:rPr>
          <w:rFonts w:ascii="Times New Roman" w:hAnsi="Times New Roman"/>
          <w:b/>
          <w:sz w:val="28"/>
          <w:szCs w:val="28"/>
        </w:rPr>
        <w:t>Тема: «Знакомство»</w:t>
      </w:r>
    </w:p>
    <w:p w14:paraId="4A7F44E2" w14:textId="77777777" w:rsidR="00552600" w:rsidRPr="00EA19F2" w:rsidRDefault="00552600" w:rsidP="00552600">
      <w:pPr>
        <w:pStyle w:val="Style2"/>
        <w:widowControl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EA19F2">
        <w:rPr>
          <w:rFonts w:ascii="Times New Roman" w:hAnsi="Times New Roman"/>
          <w:b/>
          <w:sz w:val="28"/>
          <w:szCs w:val="28"/>
        </w:rPr>
        <w:t xml:space="preserve">Цель: </w:t>
      </w:r>
      <w:r w:rsidRPr="00EA19F2">
        <w:rPr>
          <w:rStyle w:val="FontStyle21"/>
          <w:sz w:val="28"/>
          <w:szCs w:val="28"/>
        </w:rPr>
        <w:t>развитие интеллектуально-творческих способностей детей и соверше</w:t>
      </w:r>
      <w:r w:rsidRPr="00EA19F2">
        <w:rPr>
          <w:rStyle w:val="FontStyle21"/>
          <w:sz w:val="28"/>
          <w:szCs w:val="28"/>
        </w:rPr>
        <w:t>н</w:t>
      </w:r>
      <w:r w:rsidRPr="00EA19F2">
        <w:rPr>
          <w:rStyle w:val="FontStyle21"/>
          <w:sz w:val="28"/>
          <w:szCs w:val="28"/>
        </w:rPr>
        <w:t>ствование позн</w:t>
      </w:r>
      <w:r w:rsidRPr="00EA19F2">
        <w:rPr>
          <w:rStyle w:val="FontStyle21"/>
          <w:sz w:val="28"/>
          <w:szCs w:val="28"/>
        </w:rPr>
        <w:t>а</w:t>
      </w:r>
      <w:r w:rsidRPr="00EA19F2">
        <w:rPr>
          <w:rStyle w:val="FontStyle21"/>
          <w:sz w:val="28"/>
          <w:szCs w:val="28"/>
        </w:rPr>
        <w:t xml:space="preserve">вательных процессов детей средствами развивающих игр </w:t>
      </w:r>
      <w:proofErr w:type="spellStart"/>
      <w:r w:rsidRPr="00EA19F2">
        <w:rPr>
          <w:rStyle w:val="FontStyle21"/>
          <w:sz w:val="28"/>
          <w:szCs w:val="28"/>
        </w:rPr>
        <w:t>Воскобовича</w:t>
      </w:r>
      <w:proofErr w:type="spellEnd"/>
      <w:r w:rsidRPr="00EA19F2">
        <w:rPr>
          <w:rStyle w:val="FontStyle21"/>
          <w:sz w:val="28"/>
          <w:szCs w:val="28"/>
        </w:rPr>
        <w:t xml:space="preserve"> «</w:t>
      </w:r>
      <w:proofErr w:type="gramStart"/>
      <w:r w:rsidRPr="00EA19F2">
        <w:rPr>
          <w:rStyle w:val="FontStyle21"/>
          <w:sz w:val="28"/>
          <w:szCs w:val="28"/>
        </w:rPr>
        <w:t>Чудо-крестики</w:t>
      </w:r>
      <w:proofErr w:type="gramEnd"/>
      <w:r w:rsidRPr="00EA19F2">
        <w:rPr>
          <w:rStyle w:val="FontStyle21"/>
          <w:sz w:val="28"/>
          <w:szCs w:val="28"/>
        </w:rPr>
        <w:t>», «Лепестки».</w:t>
      </w:r>
    </w:p>
    <w:p w14:paraId="0F8260B4" w14:textId="77777777" w:rsidR="00552600" w:rsidRPr="00EA19F2" w:rsidRDefault="00552600" w:rsidP="00552600">
      <w:pPr>
        <w:pStyle w:val="1"/>
        <w:ind w:firstLine="900"/>
        <w:rPr>
          <w:rFonts w:ascii="Times New Roman" w:hAnsi="Times New Roman"/>
          <w:b/>
          <w:sz w:val="28"/>
          <w:szCs w:val="28"/>
        </w:rPr>
      </w:pPr>
      <w:r w:rsidRPr="00EA19F2">
        <w:rPr>
          <w:rFonts w:ascii="Times New Roman" w:hAnsi="Times New Roman"/>
          <w:b/>
          <w:sz w:val="28"/>
          <w:szCs w:val="28"/>
        </w:rPr>
        <w:t>Задачи:</w:t>
      </w:r>
    </w:p>
    <w:p w14:paraId="17C4A1A0" w14:textId="77777777" w:rsidR="00552600" w:rsidRPr="00EA19F2" w:rsidRDefault="00552600" w:rsidP="00552600">
      <w:pPr>
        <w:pStyle w:val="1"/>
        <w:ind w:firstLine="900"/>
        <w:rPr>
          <w:rFonts w:ascii="Times New Roman" w:hAnsi="Times New Roman"/>
          <w:sz w:val="28"/>
          <w:szCs w:val="28"/>
        </w:rPr>
      </w:pPr>
      <w:r w:rsidRPr="00EA19F2">
        <w:rPr>
          <w:rFonts w:ascii="Times New Roman" w:hAnsi="Times New Roman"/>
          <w:sz w:val="28"/>
          <w:szCs w:val="28"/>
        </w:rPr>
        <w:t>1. Развивать у детей познавательный интерес.</w:t>
      </w:r>
    </w:p>
    <w:p w14:paraId="6D792E7F" w14:textId="77777777" w:rsidR="00552600" w:rsidRPr="00EA19F2" w:rsidRDefault="00552600" w:rsidP="00552600">
      <w:pPr>
        <w:pStyle w:val="1"/>
        <w:ind w:firstLine="900"/>
        <w:rPr>
          <w:rFonts w:ascii="Times New Roman" w:hAnsi="Times New Roman"/>
          <w:sz w:val="28"/>
          <w:szCs w:val="28"/>
        </w:rPr>
      </w:pPr>
      <w:r w:rsidRPr="00EA19F2">
        <w:rPr>
          <w:rFonts w:ascii="Times New Roman" w:hAnsi="Times New Roman"/>
          <w:sz w:val="28"/>
          <w:szCs w:val="28"/>
        </w:rPr>
        <w:t>2. Активизировать названия основных цветов.</w:t>
      </w:r>
    </w:p>
    <w:p w14:paraId="5CF9A0E4" w14:textId="77777777" w:rsidR="00552600" w:rsidRPr="00EA19F2" w:rsidRDefault="00552600" w:rsidP="00552600">
      <w:pPr>
        <w:pStyle w:val="1"/>
        <w:ind w:firstLine="900"/>
        <w:rPr>
          <w:rFonts w:ascii="Times New Roman" w:hAnsi="Times New Roman"/>
          <w:sz w:val="28"/>
          <w:szCs w:val="28"/>
        </w:rPr>
      </w:pPr>
      <w:r w:rsidRPr="00EA19F2">
        <w:rPr>
          <w:rFonts w:ascii="Times New Roman" w:hAnsi="Times New Roman"/>
          <w:sz w:val="28"/>
          <w:szCs w:val="28"/>
        </w:rPr>
        <w:t>3. Учить правильному употреблению прилагательного с существительным в роде.</w:t>
      </w:r>
    </w:p>
    <w:p w14:paraId="6F9E3440" w14:textId="77777777" w:rsidR="00552600" w:rsidRPr="00EA19F2" w:rsidRDefault="00552600" w:rsidP="00552600">
      <w:pPr>
        <w:pStyle w:val="1"/>
        <w:ind w:firstLine="900"/>
        <w:rPr>
          <w:rFonts w:ascii="Times New Roman" w:hAnsi="Times New Roman"/>
          <w:sz w:val="28"/>
          <w:szCs w:val="28"/>
        </w:rPr>
      </w:pPr>
      <w:r w:rsidRPr="00EA19F2">
        <w:rPr>
          <w:rFonts w:ascii="Times New Roman" w:hAnsi="Times New Roman"/>
          <w:sz w:val="28"/>
          <w:szCs w:val="28"/>
        </w:rPr>
        <w:t>4. Развивать зрительное восприятие, внимание, память.</w:t>
      </w:r>
    </w:p>
    <w:p w14:paraId="23476AE5" w14:textId="77777777" w:rsidR="00552600" w:rsidRPr="00EA19F2" w:rsidRDefault="00552600" w:rsidP="00F54A2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EA19F2">
        <w:rPr>
          <w:rFonts w:ascii="Times New Roman" w:hAnsi="Times New Roman"/>
          <w:b/>
          <w:sz w:val="28"/>
          <w:szCs w:val="28"/>
        </w:rPr>
        <w:t>Ход занятия:</w:t>
      </w:r>
    </w:p>
    <w:p w14:paraId="05DC9F8C" w14:textId="77777777" w:rsidR="00552600" w:rsidRPr="00EA19F2" w:rsidRDefault="00552600" w:rsidP="0055260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A19F2">
        <w:rPr>
          <w:rFonts w:ascii="Times New Roman" w:hAnsi="Times New Roman"/>
          <w:b/>
          <w:sz w:val="28"/>
          <w:szCs w:val="28"/>
        </w:rPr>
        <w:t>1. Ритуал приветствия «Искорка»</w:t>
      </w:r>
    </w:p>
    <w:p w14:paraId="7BE174DA" w14:textId="77777777" w:rsidR="00552600" w:rsidRPr="00EA19F2" w:rsidRDefault="00552600" w:rsidP="0055260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A19F2">
        <w:rPr>
          <w:rFonts w:ascii="Times New Roman" w:hAnsi="Times New Roman"/>
          <w:b/>
          <w:sz w:val="28"/>
          <w:szCs w:val="28"/>
        </w:rPr>
        <w:t>2. Знакомство с героями. Прослушивание сказки с мультимедийным сопровожд</w:t>
      </w:r>
      <w:r w:rsidRPr="00EA19F2">
        <w:rPr>
          <w:rFonts w:ascii="Times New Roman" w:hAnsi="Times New Roman"/>
          <w:b/>
          <w:sz w:val="28"/>
          <w:szCs w:val="28"/>
        </w:rPr>
        <w:t>е</w:t>
      </w:r>
      <w:r w:rsidRPr="00EA19F2">
        <w:rPr>
          <w:rFonts w:ascii="Times New Roman" w:hAnsi="Times New Roman"/>
          <w:b/>
          <w:sz w:val="28"/>
          <w:szCs w:val="28"/>
        </w:rPr>
        <w:t>нием.</w:t>
      </w:r>
    </w:p>
    <w:p w14:paraId="134CDBD7" w14:textId="77777777" w:rsidR="00552600" w:rsidRPr="00EA19F2" w:rsidRDefault="00552600" w:rsidP="00552600">
      <w:pPr>
        <w:pStyle w:val="1"/>
        <w:ind w:left="7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A19F2">
        <w:rPr>
          <w:rFonts w:ascii="Times New Roman" w:hAnsi="Times New Roman"/>
          <w:bCs/>
          <w:sz w:val="28"/>
          <w:szCs w:val="28"/>
          <w:lang w:eastAsia="ru-RU"/>
        </w:rPr>
        <w:t xml:space="preserve">             Давным-давно, никто не помнит точно, когда – так давно это было – одной ясной ночью просыпалась на землю звездная пыль. Она осела на траве и цветах, на ветках и листьях деревьев, на камнях и песке</w:t>
      </w:r>
      <w:proofErr w:type="gramStart"/>
      <w:r w:rsidRPr="00EA19F2">
        <w:rPr>
          <w:rFonts w:ascii="Times New Roman" w:hAnsi="Times New Roman"/>
          <w:bCs/>
          <w:sz w:val="28"/>
          <w:szCs w:val="28"/>
          <w:lang w:eastAsia="ru-RU"/>
        </w:rPr>
        <w:t>… Н</w:t>
      </w:r>
      <w:proofErr w:type="gramEnd"/>
      <w:r w:rsidRPr="00EA19F2">
        <w:rPr>
          <w:rFonts w:ascii="Times New Roman" w:hAnsi="Times New Roman"/>
          <w:bCs/>
          <w:sz w:val="28"/>
          <w:szCs w:val="28"/>
          <w:lang w:eastAsia="ru-RU"/>
        </w:rPr>
        <w:t>а заре повсюду выпала утренняя роса – бол</w:t>
      </w:r>
      <w:r w:rsidRPr="00EA19F2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EA19F2">
        <w:rPr>
          <w:rFonts w:ascii="Times New Roman" w:hAnsi="Times New Roman"/>
          <w:bCs/>
          <w:sz w:val="28"/>
          <w:szCs w:val="28"/>
          <w:lang w:eastAsia="ru-RU"/>
        </w:rPr>
        <w:t>шими прозрачными каплями влаги. Звездная пыль растворилась в каплях росы, и роси</w:t>
      </w:r>
      <w:r w:rsidRPr="00EA19F2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EA19F2">
        <w:rPr>
          <w:rFonts w:ascii="Times New Roman" w:hAnsi="Times New Roman"/>
          <w:bCs/>
          <w:sz w:val="28"/>
          <w:szCs w:val="28"/>
          <w:lang w:eastAsia="ru-RU"/>
        </w:rPr>
        <w:t>ки заискрились в лучах восходящего солнца всеми цветами радуги. Набежал утренний ветерок, верхушки деревьев закачались, зашелестела трава, и радужные капли посып</w:t>
      </w:r>
      <w:r w:rsidRPr="00EA19F2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A19F2">
        <w:rPr>
          <w:rFonts w:ascii="Times New Roman" w:hAnsi="Times New Roman"/>
          <w:bCs/>
          <w:sz w:val="28"/>
          <w:szCs w:val="28"/>
          <w:lang w:eastAsia="ru-RU"/>
        </w:rPr>
        <w:t>лись на землю. И каждая капля звездной росы, ударяясь о землю, превращалась в яркое облако, из которого появлялся маленький гномик в цветном колпачке. Так совершенно неожиданно для всех на земле появились гномы. Из-за переливов радуги в каплях звез</w:t>
      </w:r>
      <w:r w:rsidRPr="00EA19F2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EA19F2">
        <w:rPr>
          <w:rFonts w:ascii="Times New Roman" w:hAnsi="Times New Roman"/>
          <w:bCs/>
          <w:sz w:val="28"/>
          <w:szCs w:val="28"/>
          <w:lang w:eastAsia="ru-RU"/>
        </w:rPr>
        <w:t>ной росы у каждого гнома была удивительная разноцветная одежда, поэтому они реш</w:t>
      </w:r>
      <w:r w:rsidRPr="00EA19F2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EA19F2">
        <w:rPr>
          <w:rFonts w:ascii="Times New Roman" w:hAnsi="Times New Roman"/>
          <w:bCs/>
          <w:sz w:val="28"/>
          <w:szCs w:val="28"/>
          <w:lang w:eastAsia="ru-RU"/>
        </w:rPr>
        <w:lastRenderedPageBreak/>
        <w:t>ли друг друга называть по цвету вещей: «Красный Колпачок», «Желтые Штаны», «С</w:t>
      </w:r>
      <w:r w:rsidRPr="00EA19F2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EA19F2">
        <w:rPr>
          <w:rFonts w:ascii="Times New Roman" w:hAnsi="Times New Roman"/>
          <w:bCs/>
          <w:sz w:val="28"/>
          <w:szCs w:val="28"/>
          <w:lang w:eastAsia="ru-RU"/>
        </w:rPr>
        <w:t>реневая Пуговка»...</w:t>
      </w:r>
    </w:p>
    <w:p w14:paraId="069A7856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 xml:space="preserve"> И к нам с вами тоже попали гномики, посмотрите на них… </w:t>
      </w:r>
    </w:p>
    <w:p w14:paraId="6F073BAE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Назовём их: красный гномик, черный гномик… (появляются на слайде по порядку – дети называют).</w:t>
      </w:r>
    </w:p>
    <w:p w14:paraId="03896425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/>
          <w:bCs/>
          <w:sz w:val="28"/>
          <w:szCs w:val="28"/>
        </w:rPr>
        <w:t xml:space="preserve">3. Собери гномика. </w:t>
      </w:r>
      <w:r w:rsidRPr="00EA19F2">
        <w:rPr>
          <w:bCs/>
          <w:sz w:val="28"/>
          <w:szCs w:val="28"/>
        </w:rPr>
        <w:t>Гномики упали на землю и рассыпались…(на презентации) Назыв</w:t>
      </w:r>
      <w:r w:rsidRPr="00EA19F2">
        <w:rPr>
          <w:bCs/>
          <w:sz w:val="28"/>
          <w:szCs w:val="28"/>
        </w:rPr>
        <w:t>а</w:t>
      </w:r>
      <w:r w:rsidRPr="00EA19F2">
        <w:rPr>
          <w:bCs/>
          <w:sz w:val="28"/>
          <w:szCs w:val="28"/>
        </w:rPr>
        <w:t xml:space="preserve">ние крупных и мелких частей тела </w:t>
      </w:r>
    </w:p>
    <w:p w14:paraId="48D3A281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/>
          <w:bCs/>
          <w:sz w:val="28"/>
          <w:szCs w:val="28"/>
        </w:rPr>
        <w:t>4. Игра «Как одет гномик»</w:t>
      </w:r>
      <w:r w:rsidRPr="00EA19F2">
        <w:rPr>
          <w:bCs/>
          <w:sz w:val="28"/>
          <w:szCs w:val="28"/>
        </w:rPr>
        <w:t>, называние одежды и её цвета, согласование в роде, соста</w:t>
      </w:r>
      <w:r w:rsidRPr="00EA19F2">
        <w:rPr>
          <w:bCs/>
          <w:sz w:val="28"/>
          <w:szCs w:val="28"/>
        </w:rPr>
        <w:t>в</w:t>
      </w:r>
      <w:r w:rsidRPr="00EA19F2">
        <w:rPr>
          <w:bCs/>
          <w:sz w:val="28"/>
          <w:szCs w:val="28"/>
        </w:rPr>
        <w:t>ление предл</w:t>
      </w:r>
      <w:r w:rsidRPr="00EA19F2">
        <w:rPr>
          <w:bCs/>
          <w:sz w:val="28"/>
          <w:szCs w:val="28"/>
        </w:rPr>
        <w:t>о</w:t>
      </w:r>
      <w:r w:rsidRPr="00EA19F2">
        <w:rPr>
          <w:bCs/>
          <w:sz w:val="28"/>
          <w:szCs w:val="28"/>
        </w:rPr>
        <w:t>жений</w:t>
      </w:r>
      <w:proofErr w:type="gramStart"/>
      <w:r w:rsidRPr="00EA19F2">
        <w:rPr>
          <w:bCs/>
          <w:sz w:val="28"/>
          <w:szCs w:val="28"/>
        </w:rPr>
        <w:t>.</w:t>
      </w:r>
      <w:proofErr w:type="gramEnd"/>
      <w:r w:rsidRPr="00EA19F2">
        <w:rPr>
          <w:bCs/>
          <w:sz w:val="28"/>
          <w:szCs w:val="28"/>
        </w:rPr>
        <w:t xml:space="preserve"> (</w:t>
      </w:r>
      <w:proofErr w:type="gramStart"/>
      <w:r w:rsidRPr="00EA19F2">
        <w:rPr>
          <w:bCs/>
          <w:sz w:val="28"/>
          <w:szCs w:val="28"/>
        </w:rPr>
        <w:t>с</w:t>
      </w:r>
      <w:proofErr w:type="gramEnd"/>
      <w:r w:rsidRPr="00EA19F2">
        <w:rPr>
          <w:bCs/>
          <w:sz w:val="28"/>
          <w:szCs w:val="28"/>
        </w:rPr>
        <w:t>лайды 7-12)</w:t>
      </w:r>
    </w:p>
    <w:p w14:paraId="7A0DF824" w14:textId="77777777" w:rsidR="00552600" w:rsidRPr="00EA19F2" w:rsidRDefault="00552600" w:rsidP="00552600">
      <w:pPr>
        <w:rPr>
          <w:b/>
          <w:bCs/>
          <w:sz w:val="28"/>
          <w:szCs w:val="28"/>
        </w:rPr>
      </w:pPr>
      <w:r w:rsidRPr="00EA19F2">
        <w:rPr>
          <w:b/>
          <w:bCs/>
          <w:sz w:val="28"/>
          <w:szCs w:val="28"/>
        </w:rPr>
        <w:t xml:space="preserve">5. </w:t>
      </w:r>
      <w:proofErr w:type="spellStart"/>
      <w:r w:rsidRPr="00EA19F2">
        <w:rPr>
          <w:b/>
          <w:bCs/>
          <w:sz w:val="28"/>
          <w:szCs w:val="28"/>
        </w:rPr>
        <w:t>Физминутка</w:t>
      </w:r>
      <w:proofErr w:type="spellEnd"/>
      <w:r w:rsidRPr="00EA19F2">
        <w:rPr>
          <w:b/>
          <w:bCs/>
          <w:sz w:val="28"/>
          <w:szCs w:val="28"/>
        </w:rPr>
        <w:t xml:space="preserve"> «Жил да был весёлый гном»</w:t>
      </w:r>
    </w:p>
    <w:p w14:paraId="04F56FA6" w14:textId="77777777" w:rsidR="00552600" w:rsidRPr="00EA19F2" w:rsidRDefault="00552600" w:rsidP="00552600">
      <w:pPr>
        <w:rPr>
          <w:b/>
          <w:bCs/>
          <w:sz w:val="28"/>
          <w:szCs w:val="28"/>
        </w:rPr>
      </w:pPr>
      <w:r w:rsidRPr="00EA19F2">
        <w:rPr>
          <w:b/>
          <w:bCs/>
          <w:sz w:val="28"/>
          <w:szCs w:val="28"/>
        </w:rPr>
        <w:t>6. Лепестки (из книжки)</w:t>
      </w:r>
    </w:p>
    <w:p w14:paraId="56C8DC70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Наши гномики очень любят играть с лепестками, у каждого гномика – свой лепесток (выложить лепес</w:t>
      </w:r>
      <w:r w:rsidRPr="00EA19F2">
        <w:rPr>
          <w:bCs/>
          <w:sz w:val="28"/>
          <w:szCs w:val="28"/>
        </w:rPr>
        <w:t>т</w:t>
      </w:r>
      <w:r w:rsidRPr="00EA19F2">
        <w:rPr>
          <w:bCs/>
          <w:sz w:val="28"/>
          <w:szCs w:val="28"/>
        </w:rPr>
        <w:t>ки).</w:t>
      </w:r>
    </w:p>
    <w:p w14:paraId="72BDAA2C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- Посмотрите, какой первый лепесток?</w:t>
      </w:r>
    </w:p>
    <w:p w14:paraId="713652FE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- Второй? И т.д.</w:t>
      </w:r>
    </w:p>
    <w:p w14:paraId="4C1AC199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- Вдруг подул ветер, прячьте глаза от ветра (</w:t>
      </w:r>
      <w:r w:rsidRPr="00EA19F2">
        <w:rPr>
          <w:bCs/>
          <w:i/>
          <w:sz w:val="28"/>
          <w:szCs w:val="28"/>
        </w:rPr>
        <w:t>убираются 2 лепестка</w:t>
      </w:r>
      <w:r w:rsidRPr="00EA19F2">
        <w:rPr>
          <w:bCs/>
          <w:sz w:val="28"/>
          <w:szCs w:val="28"/>
        </w:rPr>
        <w:t>) и улетело 2 лепес</w:t>
      </w:r>
      <w:r w:rsidRPr="00EA19F2">
        <w:rPr>
          <w:bCs/>
          <w:sz w:val="28"/>
          <w:szCs w:val="28"/>
        </w:rPr>
        <w:t>т</w:t>
      </w:r>
      <w:r w:rsidRPr="00EA19F2">
        <w:rPr>
          <w:bCs/>
          <w:sz w:val="28"/>
          <w:szCs w:val="28"/>
        </w:rPr>
        <w:t>ка.</w:t>
      </w:r>
    </w:p>
    <w:p w14:paraId="3981F701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- Каких лепестков не стало?</w:t>
      </w:r>
    </w:p>
    <w:p w14:paraId="49EDB4D5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- Гномики помогут нам вернуть лепестки?</w:t>
      </w:r>
    </w:p>
    <w:p w14:paraId="3F3F368E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 xml:space="preserve">- Какого гномика попросим? </w:t>
      </w:r>
    </w:p>
    <w:p w14:paraId="771CC3FE" w14:textId="77777777" w:rsidR="00552600" w:rsidRPr="00EA19F2" w:rsidRDefault="00552600" w:rsidP="00552600">
      <w:pPr>
        <w:rPr>
          <w:b/>
          <w:bCs/>
          <w:sz w:val="28"/>
          <w:szCs w:val="28"/>
        </w:rPr>
      </w:pPr>
      <w:r w:rsidRPr="00EA19F2">
        <w:rPr>
          <w:b/>
          <w:bCs/>
          <w:sz w:val="28"/>
          <w:szCs w:val="28"/>
        </w:rPr>
        <w:t>7. У гномиков есть мечта</w:t>
      </w:r>
      <w:proofErr w:type="gramStart"/>
      <w:r w:rsidRPr="00EA19F2">
        <w:rPr>
          <w:b/>
          <w:bCs/>
          <w:sz w:val="28"/>
          <w:szCs w:val="28"/>
        </w:rPr>
        <w:t>.</w:t>
      </w:r>
      <w:proofErr w:type="gramEnd"/>
      <w:r w:rsidRPr="00EA19F2">
        <w:rPr>
          <w:b/>
          <w:bCs/>
          <w:sz w:val="28"/>
          <w:szCs w:val="28"/>
        </w:rPr>
        <w:t xml:space="preserve"> (</w:t>
      </w:r>
      <w:proofErr w:type="gramStart"/>
      <w:r w:rsidRPr="00EA19F2">
        <w:rPr>
          <w:b/>
          <w:bCs/>
          <w:sz w:val="28"/>
          <w:szCs w:val="28"/>
        </w:rPr>
        <w:t>с</w:t>
      </w:r>
      <w:proofErr w:type="gramEnd"/>
      <w:r w:rsidRPr="00EA19F2">
        <w:rPr>
          <w:b/>
          <w:bCs/>
          <w:sz w:val="28"/>
          <w:szCs w:val="28"/>
        </w:rPr>
        <w:t>тр. 44 п.2) дети собирают ракеты для гномиков – какой гномик, такая ракета. (МУЗЫКА)</w:t>
      </w:r>
    </w:p>
    <w:p w14:paraId="2597E262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- Какой гномик тебе понравился?</w:t>
      </w:r>
      <w:r w:rsidR="006468ED" w:rsidRPr="00EA19F2">
        <w:rPr>
          <w:bCs/>
          <w:sz w:val="28"/>
          <w:szCs w:val="28"/>
        </w:rPr>
        <w:t xml:space="preserve">        </w:t>
      </w:r>
      <w:proofErr w:type="gramStart"/>
      <w:r w:rsidRPr="00EA19F2">
        <w:rPr>
          <w:bCs/>
          <w:sz w:val="28"/>
          <w:szCs w:val="28"/>
        </w:rPr>
        <w:t>-С</w:t>
      </w:r>
      <w:proofErr w:type="gramEnd"/>
      <w:r w:rsidRPr="00EA19F2">
        <w:rPr>
          <w:bCs/>
          <w:sz w:val="28"/>
          <w:szCs w:val="28"/>
        </w:rPr>
        <w:t>обери ракету понравившегося цвета!..</w:t>
      </w:r>
    </w:p>
    <w:p w14:paraId="4ED48DDC" w14:textId="77777777" w:rsidR="00552600" w:rsidRPr="00EA19F2" w:rsidRDefault="00552600" w:rsidP="00552600">
      <w:pPr>
        <w:rPr>
          <w:b/>
          <w:bCs/>
          <w:sz w:val="28"/>
          <w:szCs w:val="28"/>
        </w:rPr>
      </w:pPr>
      <w:r w:rsidRPr="00EA19F2">
        <w:rPr>
          <w:bCs/>
          <w:sz w:val="28"/>
          <w:szCs w:val="28"/>
        </w:rPr>
        <w:t xml:space="preserve">8. </w:t>
      </w:r>
      <w:r w:rsidRPr="00EA19F2">
        <w:rPr>
          <w:b/>
          <w:bCs/>
          <w:sz w:val="28"/>
          <w:szCs w:val="28"/>
        </w:rPr>
        <w:t>Гномики взлетают и летят на ракете</w:t>
      </w:r>
    </w:p>
    <w:p w14:paraId="4B531CF8" w14:textId="77777777" w:rsidR="006468ED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 xml:space="preserve"> Работа над силой и высотой голоса: </w:t>
      </w:r>
      <w:proofErr w:type="spellStart"/>
      <w:r w:rsidRPr="00EA19F2">
        <w:rPr>
          <w:bCs/>
          <w:sz w:val="28"/>
          <w:szCs w:val="28"/>
        </w:rPr>
        <w:t>УУууууу</w:t>
      </w:r>
      <w:proofErr w:type="spellEnd"/>
      <w:r w:rsidRPr="00EA19F2">
        <w:rPr>
          <w:bCs/>
          <w:sz w:val="28"/>
          <w:szCs w:val="28"/>
        </w:rPr>
        <w:t xml:space="preserve">, </w:t>
      </w:r>
      <w:proofErr w:type="spellStart"/>
      <w:r w:rsidRPr="00EA19F2">
        <w:rPr>
          <w:bCs/>
          <w:sz w:val="28"/>
          <w:szCs w:val="28"/>
        </w:rPr>
        <w:t>ууууууУУУ</w:t>
      </w:r>
      <w:proofErr w:type="spellEnd"/>
    </w:p>
    <w:p w14:paraId="55298ADF" w14:textId="77777777" w:rsidR="00B20029" w:rsidRPr="00EA19F2" w:rsidRDefault="00B20029" w:rsidP="006468ED">
      <w:pPr>
        <w:contextualSpacing/>
        <w:rPr>
          <w:b/>
          <w:bCs/>
          <w:spacing w:val="38"/>
          <w:sz w:val="28"/>
          <w:szCs w:val="28"/>
        </w:rPr>
      </w:pPr>
    </w:p>
    <w:p w14:paraId="5A902877" w14:textId="7F3C2273" w:rsidR="00B20029" w:rsidRPr="00ED71C5" w:rsidRDefault="00EA19F2" w:rsidP="00ED71C5">
      <w:pPr>
        <w:contextualSpacing/>
        <w:rPr>
          <w:bCs/>
          <w:spacing w:val="38"/>
          <w:sz w:val="28"/>
          <w:szCs w:val="28"/>
        </w:rPr>
      </w:pPr>
      <w:r w:rsidRPr="00ED71C5">
        <w:rPr>
          <w:bCs/>
          <w:spacing w:val="38"/>
          <w:sz w:val="28"/>
          <w:szCs w:val="28"/>
        </w:rPr>
        <w:t>Далее проводятся занятия с использованием кругов Эйлера.</w:t>
      </w:r>
    </w:p>
    <w:p w14:paraId="4B3BA3C2" w14:textId="77777777" w:rsidR="00C45FB1" w:rsidRPr="00EA19F2" w:rsidRDefault="00C45FB1" w:rsidP="006468ED">
      <w:pPr>
        <w:contextualSpacing/>
        <w:rPr>
          <w:b/>
          <w:bCs/>
          <w:spacing w:val="38"/>
          <w:sz w:val="28"/>
          <w:szCs w:val="28"/>
        </w:rPr>
      </w:pPr>
    </w:p>
    <w:p w14:paraId="7DEB9DC9" w14:textId="2C8DDA0D" w:rsidR="00552600" w:rsidRPr="00EA19F2" w:rsidRDefault="006468ED" w:rsidP="006468ED">
      <w:pPr>
        <w:contextualSpacing/>
        <w:rPr>
          <w:b/>
          <w:sz w:val="28"/>
          <w:szCs w:val="28"/>
        </w:rPr>
      </w:pPr>
      <w:r w:rsidRPr="00EA19F2">
        <w:rPr>
          <w:b/>
          <w:bCs/>
          <w:spacing w:val="38"/>
          <w:sz w:val="28"/>
          <w:szCs w:val="28"/>
        </w:rPr>
        <w:t xml:space="preserve">Занятие 3.   </w:t>
      </w:r>
      <w:r w:rsidRPr="00EA19F2">
        <w:rPr>
          <w:b/>
          <w:sz w:val="28"/>
          <w:szCs w:val="28"/>
        </w:rPr>
        <w:t xml:space="preserve">Тема: </w:t>
      </w:r>
      <w:r w:rsidR="00552600" w:rsidRPr="00EA19F2">
        <w:rPr>
          <w:b/>
          <w:sz w:val="28"/>
          <w:szCs w:val="28"/>
        </w:rPr>
        <w:t>«Домашние животные»</w:t>
      </w:r>
      <w:r w:rsidR="00EA19F2" w:rsidRPr="00EA19F2">
        <w:rPr>
          <w:b/>
          <w:sz w:val="28"/>
          <w:szCs w:val="28"/>
        </w:rPr>
        <w:t xml:space="preserve"> работа с кругами Э</w:t>
      </w:r>
      <w:r w:rsidR="00C45FB1" w:rsidRPr="00EA19F2">
        <w:rPr>
          <w:b/>
          <w:sz w:val="28"/>
          <w:szCs w:val="28"/>
        </w:rPr>
        <w:t>йлера</w:t>
      </w:r>
      <w:r w:rsidR="00EA19F2">
        <w:rPr>
          <w:b/>
          <w:sz w:val="28"/>
          <w:szCs w:val="28"/>
        </w:rPr>
        <w:t xml:space="preserve"> (фрагмент)</w:t>
      </w:r>
    </w:p>
    <w:p w14:paraId="104F795A" w14:textId="77777777" w:rsidR="00C45FB1" w:rsidRPr="00EA19F2" w:rsidRDefault="00C45FB1" w:rsidP="00552600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ru-RU"/>
        </w:rPr>
      </w:pPr>
    </w:p>
    <w:p w14:paraId="0291D8CC" w14:textId="4EBEFF28" w:rsidR="00552600" w:rsidRPr="00EA19F2" w:rsidRDefault="00552600" w:rsidP="0055260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lang w:val="ru-RU"/>
        </w:rPr>
      </w:pPr>
      <w:r w:rsidRPr="00EA19F2">
        <w:rPr>
          <w:b/>
          <w:bCs/>
          <w:sz w:val="28"/>
          <w:szCs w:val="28"/>
          <w:lang w:val="ru-RU"/>
        </w:rPr>
        <w:t>Л: Игра «Кто живёт у гнома?»</w:t>
      </w:r>
      <w:r w:rsidRPr="00EA19F2">
        <w:rPr>
          <w:bCs/>
          <w:sz w:val="28"/>
          <w:szCs w:val="28"/>
          <w:lang w:val="ru-RU"/>
        </w:rPr>
        <w:t>, отгадывание животного, называние животного, согл</w:t>
      </w:r>
      <w:r w:rsidRPr="00EA19F2">
        <w:rPr>
          <w:bCs/>
          <w:sz w:val="28"/>
          <w:szCs w:val="28"/>
          <w:lang w:val="ru-RU"/>
        </w:rPr>
        <w:t>а</w:t>
      </w:r>
      <w:r w:rsidRPr="00EA19F2">
        <w:rPr>
          <w:bCs/>
          <w:sz w:val="28"/>
          <w:szCs w:val="28"/>
          <w:lang w:val="ru-RU"/>
        </w:rPr>
        <w:t>сование в роде и числе, составление предложений</w:t>
      </w:r>
      <w:proofErr w:type="gramStart"/>
      <w:r w:rsidRPr="00EA19F2">
        <w:rPr>
          <w:bCs/>
          <w:sz w:val="28"/>
          <w:szCs w:val="28"/>
          <w:lang w:val="ru-RU"/>
        </w:rPr>
        <w:t>.</w:t>
      </w:r>
      <w:proofErr w:type="gramEnd"/>
      <w:r w:rsidRPr="00EA19F2">
        <w:rPr>
          <w:bCs/>
          <w:sz w:val="28"/>
          <w:szCs w:val="28"/>
          <w:lang w:val="ru-RU"/>
        </w:rPr>
        <w:t xml:space="preserve"> (</w:t>
      </w:r>
      <w:proofErr w:type="gramStart"/>
      <w:r w:rsidRPr="00EA19F2">
        <w:rPr>
          <w:bCs/>
          <w:sz w:val="28"/>
          <w:szCs w:val="28"/>
          <w:lang w:val="ru-RU"/>
        </w:rPr>
        <w:t>с</w:t>
      </w:r>
      <w:proofErr w:type="gramEnd"/>
      <w:r w:rsidRPr="00EA19F2">
        <w:rPr>
          <w:bCs/>
          <w:sz w:val="28"/>
          <w:szCs w:val="28"/>
          <w:lang w:val="ru-RU"/>
        </w:rPr>
        <w:t>лайды 7-12)</w:t>
      </w:r>
    </w:p>
    <w:p w14:paraId="3036C9A6" w14:textId="77777777" w:rsidR="00552600" w:rsidRPr="00EA19F2" w:rsidRDefault="00552600" w:rsidP="00552600">
      <w:pPr>
        <w:shd w:val="clear" w:color="auto" w:fill="FFFFFF"/>
        <w:textAlignment w:val="baseline"/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 xml:space="preserve">Загадки: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2756"/>
        <w:gridCol w:w="2756"/>
        <w:gridCol w:w="2756"/>
      </w:tblGrid>
      <w:tr w:rsidR="00552600" w:rsidRPr="00EA19F2" w14:paraId="002FF144" w14:textId="77777777" w:rsidTr="00EA19F2">
        <w:tc>
          <w:tcPr>
            <w:tcW w:w="2755" w:type="dxa"/>
          </w:tcPr>
          <w:p w14:paraId="40E2C058" w14:textId="77777777" w:rsidR="00552600" w:rsidRPr="00EA19F2" w:rsidRDefault="00552600" w:rsidP="00552600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EA19F2">
              <w:rPr>
                <w:i/>
                <w:sz w:val="28"/>
                <w:szCs w:val="28"/>
                <w:shd w:val="clear" w:color="auto" w:fill="FFFFFF"/>
              </w:rPr>
              <w:t>Красный гном</w:t>
            </w:r>
          </w:p>
          <w:p w14:paraId="55F9D50C" w14:textId="77777777" w:rsidR="006468ED" w:rsidRPr="00EA19F2" w:rsidRDefault="00552600" w:rsidP="00552600">
            <w:pPr>
              <w:rPr>
                <w:sz w:val="28"/>
                <w:szCs w:val="28"/>
                <w:shd w:val="clear" w:color="auto" w:fill="FFFFFF"/>
              </w:rPr>
            </w:pPr>
            <w:r w:rsidRPr="00EA19F2">
              <w:rPr>
                <w:sz w:val="28"/>
                <w:szCs w:val="28"/>
                <w:shd w:val="clear" w:color="auto" w:fill="FFFFFF"/>
              </w:rPr>
              <w:t>Даже по желе</w:t>
            </w:r>
            <w:r w:rsidRPr="00EA19F2">
              <w:rPr>
                <w:sz w:val="28"/>
                <w:szCs w:val="28"/>
                <w:shd w:val="clear" w:color="auto" w:fill="FFFFFF"/>
              </w:rPr>
              <w:t>з</w:t>
            </w:r>
            <w:r w:rsidRPr="00EA19F2">
              <w:rPr>
                <w:sz w:val="28"/>
                <w:szCs w:val="28"/>
                <w:shd w:val="clear" w:color="auto" w:fill="FFFFFF"/>
              </w:rPr>
              <w:t xml:space="preserve">ной </w:t>
            </w:r>
          </w:p>
          <w:p w14:paraId="6C6F0878" w14:textId="77777777" w:rsidR="006468ED" w:rsidRPr="00EA19F2" w:rsidRDefault="006468ED" w:rsidP="00552600">
            <w:pPr>
              <w:rPr>
                <w:sz w:val="28"/>
                <w:szCs w:val="28"/>
                <w:shd w:val="clear" w:color="auto" w:fill="FFFFFF"/>
              </w:rPr>
            </w:pPr>
            <w:r w:rsidRPr="00EA19F2">
              <w:rPr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="00552600" w:rsidRPr="00EA19F2">
              <w:rPr>
                <w:sz w:val="28"/>
                <w:szCs w:val="28"/>
                <w:shd w:val="clear" w:color="auto" w:fill="FFFFFF"/>
              </w:rPr>
              <w:t>кр</w:t>
            </w:r>
            <w:r w:rsidR="00552600" w:rsidRPr="00EA19F2">
              <w:rPr>
                <w:sz w:val="28"/>
                <w:szCs w:val="28"/>
                <w:shd w:val="clear" w:color="auto" w:fill="FFFFFF"/>
              </w:rPr>
              <w:t>ы</w:t>
            </w:r>
            <w:r w:rsidR="00552600" w:rsidRPr="00EA19F2">
              <w:rPr>
                <w:sz w:val="28"/>
                <w:szCs w:val="28"/>
                <w:shd w:val="clear" w:color="auto" w:fill="FFFFFF"/>
              </w:rPr>
              <w:t>ше</w:t>
            </w:r>
            <w:proofErr w:type="gramStart"/>
            <w:r w:rsidR="00552600" w:rsidRPr="00EA19F2">
              <w:rPr>
                <w:sz w:val="28"/>
                <w:szCs w:val="28"/>
                <w:shd w:val="clear" w:color="auto" w:fill="FFFFFF"/>
              </w:rPr>
              <w:t> </w:t>
            </w:r>
            <w:r w:rsidR="00552600" w:rsidRPr="00EA19F2">
              <w:rPr>
                <w:sz w:val="28"/>
                <w:szCs w:val="28"/>
              </w:rPr>
              <w:br/>
            </w:r>
            <w:r w:rsidR="00552600" w:rsidRPr="00EA19F2">
              <w:rPr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="00552600" w:rsidRPr="00EA19F2">
              <w:rPr>
                <w:sz w:val="28"/>
                <w:szCs w:val="28"/>
                <w:shd w:val="clear" w:color="auto" w:fill="FFFFFF"/>
              </w:rPr>
              <w:t xml:space="preserve">одит тихо, тише </w:t>
            </w:r>
          </w:p>
          <w:p w14:paraId="7AA4DEFF" w14:textId="77777777" w:rsidR="00552600" w:rsidRPr="00EA19F2" w:rsidRDefault="006468ED" w:rsidP="00552600">
            <w:pPr>
              <w:rPr>
                <w:color w:val="000000"/>
                <w:sz w:val="28"/>
                <w:szCs w:val="28"/>
              </w:rPr>
            </w:pPr>
            <w:r w:rsidRPr="00EA19F2">
              <w:rPr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="00552600" w:rsidRPr="00EA19F2">
              <w:rPr>
                <w:sz w:val="28"/>
                <w:szCs w:val="28"/>
                <w:shd w:val="clear" w:color="auto" w:fill="FFFFFF"/>
              </w:rPr>
              <w:t>м</w:t>
            </w:r>
            <w:r w:rsidR="00552600" w:rsidRPr="00EA19F2">
              <w:rPr>
                <w:sz w:val="28"/>
                <w:szCs w:val="28"/>
                <w:shd w:val="clear" w:color="auto" w:fill="FFFFFF"/>
              </w:rPr>
              <w:t>ы</w:t>
            </w:r>
            <w:r w:rsidR="00552600" w:rsidRPr="00EA19F2">
              <w:rPr>
                <w:sz w:val="28"/>
                <w:szCs w:val="28"/>
                <w:shd w:val="clear" w:color="auto" w:fill="FFFFFF"/>
              </w:rPr>
              <w:t>ши. </w:t>
            </w:r>
            <w:r w:rsidR="00552600" w:rsidRPr="00EA19F2">
              <w:rPr>
                <w:sz w:val="28"/>
                <w:szCs w:val="28"/>
              </w:rPr>
              <w:br/>
            </w:r>
            <w:r w:rsidR="00552600" w:rsidRPr="00EA19F2">
              <w:rPr>
                <w:sz w:val="28"/>
                <w:szCs w:val="28"/>
                <w:shd w:val="clear" w:color="auto" w:fill="FFFFFF"/>
              </w:rPr>
              <w:t>На охоту ночью выйдет</w:t>
            </w:r>
            <w:proofErr w:type="gramStart"/>
            <w:r w:rsidR="00552600" w:rsidRPr="00EA19F2">
              <w:rPr>
                <w:sz w:val="28"/>
                <w:szCs w:val="28"/>
                <w:shd w:val="clear" w:color="auto" w:fill="FFFFFF"/>
              </w:rPr>
              <w:t> </w:t>
            </w:r>
            <w:r w:rsidR="00552600" w:rsidRPr="00EA19F2">
              <w:rPr>
                <w:sz w:val="28"/>
                <w:szCs w:val="28"/>
              </w:rPr>
              <w:br/>
            </w:r>
            <w:r w:rsidR="00552600" w:rsidRPr="00EA19F2">
              <w:rPr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552600" w:rsidRPr="00EA19F2">
              <w:rPr>
                <w:sz w:val="28"/>
                <w:szCs w:val="28"/>
                <w:shd w:val="clear" w:color="auto" w:fill="FFFFFF"/>
              </w:rPr>
              <w:t xml:space="preserve"> как днем все в</w:t>
            </w:r>
            <w:r w:rsidR="00552600" w:rsidRPr="00EA19F2">
              <w:rPr>
                <w:sz w:val="28"/>
                <w:szCs w:val="28"/>
                <w:shd w:val="clear" w:color="auto" w:fill="FFFFFF"/>
              </w:rPr>
              <w:t>и</w:t>
            </w:r>
            <w:r w:rsidR="00552600" w:rsidRPr="00EA19F2">
              <w:rPr>
                <w:sz w:val="28"/>
                <w:szCs w:val="28"/>
                <w:shd w:val="clear" w:color="auto" w:fill="FFFFFF"/>
              </w:rPr>
              <w:t>дит. </w:t>
            </w:r>
            <w:r w:rsidR="00552600" w:rsidRPr="00EA19F2">
              <w:rPr>
                <w:sz w:val="28"/>
                <w:szCs w:val="28"/>
              </w:rPr>
              <w:br/>
            </w:r>
            <w:r w:rsidR="00552600" w:rsidRPr="00EA19F2">
              <w:rPr>
                <w:sz w:val="28"/>
                <w:szCs w:val="28"/>
                <w:shd w:val="clear" w:color="auto" w:fill="FFFFFF"/>
              </w:rPr>
              <w:t>Часто спит, а п</w:t>
            </w:r>
            <w:r w:rsidR="00552600" w:rsidRPr="00EA19F2">
              <w:rPr>
                <w:sz w:val="28"/>
                <w:szCs w:val="28"/>
                <w:shd w:val="clear" w:color="auto" w:fill="FFFFFF"/>
              </w:rPr>
              <w:t>о</w:t>
            </w:r>
            <w:r w:rsidR="00552600" w:rsidRPr="00EA19F2">
              <w:rPr>
                <w:sz w:val="28"/>
                <w:szCs w:val="28"/>
                <w:shd w:val="clear" w:color="auto" w:fill="FFFFFF"/>
              </w:rPr>
              <w:t>сле сна</w:t>
            </w:r>
            <w:proofErr w:type="gramStart"/>
            <w:r w:rsidR="00552600" w:rsidRPr="00EA19F2">
              <w:rPr>
                <w:sz w:val="28"/>
                <w:szCs w:val="28"/>
                <w:shd w:val="clear" w:color="auto" w:fill="FFFFFF"/>
              </w:rPr>
              <w:t> </w:t>
            </w:r>
            <w:r w:rsidR="00552600" w:rsidRPr="00EA19F2">
              <w:rPr>
                <w:sz w:val="28"/>
                <w:szCs w:val="28"/>
              </w:rPr>
              <w:br/>
            </w:r>
            <w:r w:rsidR="00552600" w:rsidRPr="00EA19F2">
              <w:rPr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="00552600" w:rsidRPr="00EA19F2">
              <w:rPr>
                <w:sz w:val="28"/>
                <w:szCs w:val="28"/>
                <w:shd w:val="clear" w:color="auto" w:fill="FFFFFF"/>
              </w:rPr>
              <w:t>мывается она. </w:t>
            </w:r>
            <w:r w:rsidR="00552600" w:rsidRPr="00EA19F2">
              <w:rPr>
                <w:sz w:val="28"/>
                <w:szCs w:val="28"/>
              </w:rPr>
              <w:br/>
            </w:r>
            <w:r w:rsidR="00552600" w:rsidRPr="00EA19F2">
              <w:rPr>
                <w:b/>
                <w:i/>
                <w:iCs/>
                <w:sz w:val="28"/>
                <w:szCs w:val="28"/>
                <w:shd w:val="clear" w:color="auto" w:fill="FFFFFF"/>
              </w:rPr>
              <w:t>(Кошка)</w:t>
            </w:r>
          </w:p>
        </w:tc>
        <w:tc>
          <w:tcPr>
            <w:tcW w:w="2756" w:type="dxa"/>
          </w:tcPr>
          <w:p w14:paraId="220BE323" w14:textId="77777777" w:rsidR="00552600" w:rsidRPr="00EA19F2" w:rsidRDefault="00552600" w:rsidP="00552600">
            <w:pPr>
              <w:rPr>
                <w:i/>
                <w:sz w:val="28"/>
                <w:szCs w:val="28"/>
              </w:rPr>
            </w:pPr>
            <w:r w:rsidRPr="00EA19F2">
              <w:rPr>
                <w:i/>
                <w:sz w:val="28"/>
                <w:szCs w:val="28"/>
              </w:rPr>
              <w:t>Желтый гном</w:t>
            </w:r>
          </w:p>
          <w:p w14:paraId="3D156AFD" w14:textId="77777777" w:rsidR="00552600" w:rsidRPr="00EA19F2" w:rsidRDefault="00552600" w:rsidP="00552600">
            <w:pPr>
              <w:rPr>
                <w:sz w:val="28"/>
                <w:szCs w:val="28"/>
              </w:rPr>
            </w:pPr>
            <w:r w:rsidRPr="00EA19F2">
              <w:rPr>
                <w:sz w:val="28"/>
                <w:szCs w:val="28"/>
              </w:rPr>
              <w:t>Она с рожками гул</w:t>
            </w:r>
            <w:r w:rsidRPr="00EA19F2">
              <w:rPr>
                <w:sz w:val="28"/>
                <w:szCs w:val="28"/>
              </w:rPr>
              <w:t>я</w:t>
            </w:r>
            <w:r w:rsidRPr="00EA19F2">
              <w:rPr>
                <w:sz w:val="28"/>
                <w:szCs w:val="28"/>
              </w:rPr>
              <w:t>ет.</w:t>
            </w:r>
          </w:p>
          <w:p w14:paraId="79B64B5E" w14:textId="77777777" w:rsidR="006468ED" w:rsidRPr="00EA19F2" w:rsidRDefault="00552600" w:rsidP="00552600">
            <w:pPr>
              <w:rPr>
                <w:sz w:val="28"/>
                <w:szCs w:val="28"/>
              </w:rPr>
            </w:pPr>
            <w:r w:rsidRPr="00EA19F2">
              <w:rPr>
                <w:sz w:val="28"/>
                <w:szCs w:val="28"/>
              </w:rPr>
              <w:t>Листья с веточек</w:t>
            </w:r>
          </w:p>
          <w:p w14:paraId="61763EB8" w14:textId="77777777" w:rsidR="00552600" w:rsidRPr="00EA19F2" w:rsidRDefault="006468ED" w:rsidP="00552600">
            <w:pPr>
              <w:rPr>
                <w:sz w:val="28"/>
                <w:szCs w:val="28"/>
              </w:rPr>
            </w:pPr>
            <w:r w:rsidRPr="00EA19F2">
              <w:rPr>
                <w:sz w:val="28"/>
                <w:szCs w:val="28"/>
              </w:rPr>
              <w:t xml:space="preserve">                          </w:t>
            </w:r>
            <w:r w:rsidR="00552600" w:rsidRPr="00EA19F2">
              <w:rPr>
                <w:sz w:val="28"/>
                <w:szCs w:val="28"/>
              </w:rPr>
              <w:t xml:space="preserve"> съ</w:t>
            </w:r>
            <w:r w:rsidR="00552600" w:rsidRPr="00EA19F2">
              <w:rPr>
                <w:sz w:val="28"/>
                <w:szCs w:val="28"/>
              </w:rPr>
              <w:t>е</w:t>
            </w:r>
            <w:r w:rsidR="00552600" w:rsidRPr="00EA19F2">
              <w:rPr>
                <w:sz w:val="28"/>
                <w:szCs w:val="28"/>
              </w:rPr>
              <w:t>дает.</w:t>
            </w:r>
          </w:p>
          <w:p w14:paraId="10511680" w14:textId="77777777" w:rsidR="00552600" w:rsidRPr="00EA19F2" w:rsidRDefault="00552600" w:rsidP="00552600">
            <w:pPr>
              <w:rPr>
                <w:sz w:val="28"/>
                <w:szCs w:val="28"/>
              </w:rPr>
            </w:pPr>
            <w:r w:rsidRPr="00EA19F2">
              <w:rPr>
                <w:sz w:val="28"/>
                <w:szCs w:val="28"/>
              </w:rPr>
              <w:t>Широко раскрыв глаза</w:t>
            </w:r>
          </w:p>
          <w:p w14:paraId="11D8F76E" w14:textId="77777777" w:rsidR="00552600" w:rsidRPr="00EA19F2" w:rsidRDefault="00552600" w:rsidP="00552600">
            <w:pPr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EA19F2">
              <w:rPr>
                <w:sz w:val="28"/>
                <w:szCs w:val="28"/>
              </w:rPr>
              <w:t>"Ме-е-е" кричит</w:t>
            </w:r>
            <w:proofErr w:type="gramStart"/>
            <w:r w:rsidRPr="00EA19F2">
              <w:rPr>
                <w:sz w:val="28"/>
                <w:szCs w:val="28"/>
              </w:rPr>
              <w:t xml:space="preserve"> -- </w:t>
            </w:r>
            <w:proofErr w:type="gramEnd"/>
            <w:r w:rsidRPr="00EA19F2">
              <w:rPr>
                <w:b/>
                <w:sz w:val="28"/>
                <w:szCs w:val="28"/>
              </w:rPr>
              <w:t>коза.</w:t>
            </w:r>
          </w:p>
        </w:tc>
        <w:tc>
          <w:tcPr>
            <w:tcW w:w="2756" w:type="dxa"/>
          </w:tcPr>
          <w:p w14:paraId="4B990303" w14:textId="77777777" w:rsidR="00552600" w:rsidRPr="00EA19F2" w:rsidRDefault="00552600" w:rsidP="00552600">
            <w:pPr>
              <w:shd w:val="clear" w:color="auto" w:fill="FFFFFF"/>
              <w:rPr>
                <w:i/>
                <w:sz w:val="28"/>
                <w:szCs w:val="28"/>
              </w:rPr>
            </w:pPr>
            <w:r w:rsidRPr="00EA19F2">
              <w:rPr>
                <w:i/>
                <w:sz w:val="28"/>
                <w:szCs w:val="28"/>
              </w:rPr>
              <w:t>Зелёный гном</w:t>
            </w:r>
          </w:p>
          <w:p w14:paraId="481571F1" w14:textId="77777777" w:rsidR="006468ED" w:rsidRPr="00EA19F2" w:rsidRDefault="00552600" w:rsidP="00552600">
            <w:pPr>
              <w:shd w:val="clear" w:color="auto" w:fill="FFFFFF"/>
              <w:rPr>
                <w:sz w:val="28"/>
                <w:szCs w:val="28"/>
              </w:rPr>
            </w:pPr>
            <w:r w:rsidRPr="00EA19F2">
              <w:rPr>
                <w:sz w:val="28"/>
                <w:szCs w:val="28"/>
              </w:rPr>
              <w:t>Говорит она «</w:t>
            </w:r>
            <w:proofErr w:type="spellStart"/>
            <w:r w:rsidRPr="00EA19F2">
              <w:rPr>
                <w:sz w:val="28"/>
                <w:szCs w:val="28"/>
              </w:rPr>
              <w:t>му-му</w:t>
            </w:r>
            <w:proofErr w:type="spellEnd"/>
            <w:r w:rsidRPr="00EA19F2">
              <w:rPr>
                <w:sz w:val="28"/>
                <w:szCs w:val="28"/>
              </w:rPr>
              <w:t>!»,</w:t>
            </w:r>
            <w:r w:rsidRPr="00EA19F2">
              <w:rPr>
                <w:sz w:val="28"/>
                <w:szCs w:val="28"/>
              </w:rPr>
              <w:br/>
              <w:t xml:space="preserve">Ночью спит в своём </w:t>
            </w:r>
            <w:r w:rsidR="006468ED" w:rsidRPr="00EA19F2">
              <w:rPr>
                <w:sz w:val="28"/>
                <w:szCs w:val="28"/>
              </w:rPr>
              <w:t xml:space="preserve"> </w:t>
            </w:r>
          </w:p>
          <w:p w14:paraId="79C0FAF2" w14:textId="77777777" w:rsidR="00552600" w:rsidRPr="00EA19F2" w:rsidRDefault="006468ED" w:rsidP="00552600">
            <w:pPr>
              <w:shd w:val="clear" w:color="auto" w:fill="FFFFFF"/>
              <w:rPr>
                <w:sz w:val="28"/>
                <w:szCs w:val="28"/>
              </w:rPr>
            </w:pPr>
            <w:r w:rsidRPr="00EA19F2">
              <w:rPr>
                <w:sz w:val="28"/>
                <w:szCs w:val="28"/>
              </w:rPr>
              <w:t xml:space="preserve">                            </w:t>
            </w:r>
            <w:r w:rsidR="00552600" w:rsidRPr="00EA19F2">
              <w:rPr>
                <w:sz w:val="28"/>
                <w:szCs w:val="28"/>
              </w:rPr>
              <w:t>хл</w:t>
            </w:r>
            <w:r w:rsidR="00552600" w:rsidRPr="00EA19F2">
              <w:rPr>
                <w:sz w:val="28"/>
                <w:szCs w:val="28"/>
              </w:rPr>
              <w:t>е</w:t>
            </w:r>
            <w:r w:rsidR="00552600" w:rsidRPr="00EA19F2">
              <w:rPr>
                <w:sz w:val="28"/>
                <w:szCs w:val="28"/>
              </w:rPr>
              <w:t>ву,</w:t>
            </w:r>
            <w:r w:rsidR="00552600" w:rsidRPr="00EA19F2">
              <w:rPr>
                <w:sz w:val="28"/>
                <w:szCs w:val="28"/>
              </w:rPr>
              <w:br/>
              <w:t>Днём на пастб</w:t>
            </w:r>
            <w:r w:rsidR="00552600" w:rsidRPr="00EA19F2">
              <w:rPr>
                <w:sz w:val="28"/>
                <w:szCs w:val="28"/>
              </w:rPr>
              <w:t>и</w:t>
            </w:r>
            <w:r w:rsidR="00552600" w:rsidRPr="00EA19F2">
              <w:rPr>
                <w:sz w:val="28"/>
                <w:szCs w:val="28"/>
              </w:rPr>
              <w:t>ще идёт.</w:t>
            </w:r>
          </w:p>
          <w:p w14:paraId="7B68124B" w14:textId="77777777" w:rsidR="00552600" w:rsidRPr="00EA19F2" w:rsidRDefault="00552600" w:rsidP="00552600">
            <w:pPr>
              <w:shd w:val="clear" w:color="auto" w:fill="FFFFFF"/>
              <w:rPr>
                <w:sz w:val="28"/>
                <w:szCs w:val="28"/>
              </w:rPr>
            </w:pPr>
            <w:r w:rsidRPr="00EA19F2">
              <w:rPr>
                <w:sz w:val="28"/>
                <w:szCs w:val="28"/>
              </w:rPr>
              <w:t>Молочко нам всем дает.</w:t>
            </w:r>
          </w:p>
          <w:p w14:paraId="6292B52A" w14:textId="77777777" w:rsidR="00552600" w:rsidRPr="00EA19F2" w:rsidRDefault="00552600" w:rsidP="00552600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EA19F2">
              <w:rPr>
                <w:b/>
                <w:bCs/>
                <w:sz w:val="28"/>
                <w:szCs w:val="28"/>
              </w:rPr>
              <w:t>(Корова)</w:t>
            </w:r>
          </w:p>
        </w:tc>
        <w:tc>
          <w:tcPr>
            <w:tcW w:w="2756" w:type="dxa"/>
          </w:tcPr>
          <w:p w14:paraId="313CF815" w14:textId="77777777" w:rsidR="00552600" w:rsidRPr="00EA19F2" w:rsidRDefault="00552600" w:rsidP="00552600">
            <w:pPr>
              <w:textAlignment w:val="baseline"/>
              <w:rPr>
                <w:i/>
                <w:sz w:val="28"/>
                <w:szCs w:val="28"/>
                <w:shd w:val="clear" w:color="auto" w:fill="FFFFFF"/>
              </w:rPr>
            </w:pPr>
            <w:r w:rsidRPr="00EA19F2">
              <w:rPr>
                <w:i/>
                <w:sz w:val="28"/>
                <w:szCs w:val="28"/>
                <w:shd w:val="clear" w:color="auto" w:fill="FFFFFF"/>
              </w:rPr>
              <w:t>Синий гном</w:t>
            </w:r>
          </w:p>
          <w:p w14:paraId="0B05FFB8" w14:textId="77777777" w:rsidR="00552600" w:rsidRPr="00EA19F2" w:rsidRDefault="00552600" w:rsidP="00552600">
            <w:pPr>
              <w:textAlignment w:val="baseline"/>
              <w:rPr>
                <w:bCs/>
                <w:sz w:val="28"/>
                <w:szCs w:val="28"/>
              </w:rPr>
            </w:pPr>
            <w:r w:rsidRPr="00EA19F2">
              <w:rPr>
                <w:sz w:val="28"/>
                <w:szCs w:val="28"/>
                <w:shd w:val="clear" w:color="auto" w:fill="FFFFFF"/>
              </w:rPr>
              <w:t>Заворчал живой з</w:t>
            </w:r>
            <w:r w:rsidRPr="00EA19F2">
              <w:rPr>
                <w:sz w:val="28"/>
                <w:szCs w:val="28"/>
                <w:shd w:val="clear" w:color="auto" w:fill="FFFFFF"/>
              </w:rPr>
              <w:t>а</w:t>
            </w:r>
            <w:r w:rsidRPr="00EA19F2">
              <w:rPr>
                <w:sz w:val="28"/>
                <w:szCs w:val="28"/>
                <w:shd w:val="clear" w:color="auto" w:fill="FFFFFF"/>
              </w:rPr>
              <w:t>мок,</w:t>
            </w:r>
            <w:r w:rsidRPr="00EA19F2">
              <w:rPr>
                <w:sz w:val="28"/>
                <w:szCs w:val="28"/>
              </w:rPr>
              <w:br/>
            </w:r>
            <w:r w:rsidRPr="00EA19F2">
              <w:rPr>
                <w:sz w:val="28"/>
                <w:szCs w:val="28"/>
                <w:shd w:val="clear" w:color="auto" w:fill="FFFFFF"/>
              </w:rPr>
              <w:t>Лёг у двери п</w:t>
            </w:r>
            <w:r w:rsidRPr="00EA19F2">
              <w:rPr>
                <w:sz w:val="28"/>
                <w:szCs w:val="28"/>
                <w:shd w:val="clear" w:color="auto" w:fill="FFFFFF"/>
              </w:rPr>
              <w:t>о</w:t>
            </w:r>
            <w:r w:rsidRPr="00EA19F2">
              <w:rPr>
                <w:sz w:val="28"/>
                <w:szCs w:val="28"/>
                <w:shd w:val="clear" w:color="auto" w:fill="FFFFFF"/>
              </w:rPr>
              <w:t>перёк.</w:t>
            </w:r>
            <w:r w:rsidRPr="00EA19F2">
              <w:rPr>
                <w:sz w:val="28"/>
                <w:szCs w:val="28"/>
              </w:rPr>
              <w:br/>
            </w:r>
            <w:r w:rsidRPr="00EA19F2">
              <w:rPr>
                <w:sz w:val="28"/>
                <w:szCs w:val="28"/>
                <w:shd w:val="clear" w:color="auto" w:fill="FFFFFF"/>
              </w:rPr>
              <w:t>Две медали на гр</w:t>
            </w:r>
            <w:r w:rsidRPr="00EA19F2">
              <w:rPr>
                <w:sz w:val="28"/>
                <w:szCs w:val="28"/>
                <w:shd w:val="clear" w:color="auto" w:fill="FFFFFF"/>
              </w:rPr>
              <w:t>у</w:t>
            </w:r>
            <w:r w:rsidRPr="00EA19F2">
              <w:rPr>
                <w:sz w:val="28"/>
                <w:szCs w:val="28"/>
                <w:shd w:val="clear" w:color="auto" w:fill="FFFFFF"/>
              </w:rPr>
              <w:t>ди.</w:t>
            </w:r>
            <w:r w:rsidRPr="00EA19F2">
              <w:rPr>
                <w:sz w:val="28"/>
                <w:szCs w:val="28"/>
              </w:rPr>
              <w:br/>
            </w:r>
            <w:r w:rsidRPr="00EA19F2">
              <w:rPr>
                <w:sz w:val="28"/>
                <w:szCs w:val="28"/>
                <w:shd w:val="clear" w:color="auto" w:fill="FFFFFF"/>
              </w:rPr>
              <w:t>Лучше в дом не з</w:t>
            </w:r>
            <w:r w:rsidRPr="00EA19F2">
              <w:rPr>
                <w:sz w:val="28"/>
                <w:szCs w:val="28"/>
                <w:shd w:val="clear" w:color="auto" w:fill="FFFFFF"/>
              </w:rPr>
              <w:t>а</w:t>
            </w:r>
            <w:r w:rsidRPr="00EA19F2">
              <w:rPr>
                <w:sz w:val="28"/>
                <w:szCs w:val="28"/>
                <w:shd w:val="clear" w:color="auto" w:fill="FFFFFF"/>
              </w:rPr>
              <w:t>ходи!</w:t>
            </w:r>
            <w:r w:rsidRPr="00EA19F2">
              <w:rPr>
                <w:sz w:val="28"/>
                <w:szCs w:val="28"/>
              </w:rPr>
              <w:br/>
            </w:r>
            <w:r w:rsidRPr="00EA19F2">
              <w:rPr>
                <w:b/>
                <w:sz w:val="28"/>
                <w:szCs w:val="28"/>
                <w:shd w:val="clear" w:color="auto" w:fill="FFFFFF"/>
              </w:rPr>
              <w:t>(Собака).</w:t>
            </w:r>
          </w:p>
        </w:tc>
      </w:tr>
    </w:tbl>
    <w:p w14:paraId="320A20AB" w14:textId="77777777" w:rsidR="00552600" w:rsidRPr="00EA19F2" w:rsidRDefault="00552600" w:rsidP="00552600">
      <w:pPr>
        <w:rPr>
          <w:bCs/>
          <w:i/>
          <w:sz w:val="28"/>
          <w:szCs w:val="28"/>
        </w:rPr>
      </w:pPr>
      <w:r w:rsidRPr="00EA19F2">
        <w:rPr>
          <w:bCs/>
          <w:sz w:val="28"/>
          <w:szCs w:val="28"/>
        </w:rPr>
        <w:lastRenderedPageBreak/>
        <w:t>У красного гнома живёт кошка. У красного гнома живут котята</w:t>
      </w:r>
      <w:proofErr w:type="gramStart"/>
      <w:r w:rsidRPr="00EA19F2">
        <w:rPr>
          <w:bCs/>
          <w:sz w:val="28"/>
          <w:szCs w:val="28"/>
        </w:rPr>
        <w:t>.</w:t>
      </w:r>
      <w:proofErr w:type="gramEnd"/>
      <w:r w:rsidRPr="00EA19F2">
        <w:rPr>
          <w:bCs/>
          <w:sz w:val="28"/>
          <w:szCs w:val="28"/>
        </w:rPr>
        <w:t xml:space="preserve"> </w:t>
      </w:r>
      <w:r w:rsidRPr="00EA19F2">
        <w:rPr>
          <w:bCs/>
          <w:i/>
          <w:sz w:val="28"/>
          <w:szCs w:val="28"/>
        </w:rPr>
        <w:t>(</w:t>
      </w:r>
      <w:proofErr w:type="gramStart"/>
      <w:r w:rsidRPr="00EA19F2">
        <w:rPr>
          <w:bCs/>
          <w:i/>
          <w:sz w:val="28"/>
          <w:szCs w:val="28"/>
        </w:rPr>
        <w:t>к</w:t>
      </w:r>
      <w:proofErr w:type="gramEnd"/>
      <w:r w:rsidRPr="00EA19F2">
        <w:rPr>
          <w:bCs/>
          <w:i/>
          <w:sz w:val="28"/>
          <w:szCs w:val="28"/>
        </w:rPr>
        <w:t>орова, коза, собака)</w:t>
      </w:r>
    </w:p>
    <w:p w14:paraId="49941E15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П.: в презентации обобщение</w:t>
      </w:r>
    </w:p>
    <w:p w14:paraId="5252DCED" w14:textId="77777777" w:rsidR="00552600" w:rsidRPr="00EA19F2" w:rsidRDefault="00552600" w:rsidP="00552600">
      <w:pPr>
        <w:rPr>
          <w:b/>
          <w:bCs/>
          <w:sz w:val="28"/>
          <w:szCs w:val="28"/>
        </w:rPr>
      </w:pPr>
      <w:proofErr w:type="gramStart"/>
      <w:r w:rsidRPr="00EA19F2">
        <w:rPr>
          <w:b/>
          <w:bCs/>
          <w:sz w:val="28"/>
          <w:szCs w:val="28"/>
        </w:rPr>
        <w:t>П</w:t>
      </w:r>
      <w:proofErr w:type="gramEnd"/>
      <w:r w:rsidRPr="00EA19F2">
        <w:rPr>
          <w:b/>
          <w:bCs/>
          <w:sz w:val="28"/>
          <w:szCs w:val="28"/>
        </w:rPr>
        <w:t xml:space="preserve">, Л: </w:t>
      </w:r>
      <w:proofErr w:type="spellStart"/>
      <w:r w:rsidRPr="00EA19F2">
        <w:rPr>
          <w:b/>
          <w:bCs/>
          <w:sz w:val="28"/>
          <w:szCs w:val="28"/>
        </w:rPr>
        <w:t>Физминутка</w:t>
      </w:r>
      <w:proofErr w:type="spellEnd"/>
      <w:r w:rsidRPr="00EA19F2">
        <w:rPr>
          <w:b/>
          <w:bCs/>
          <w:sz w:val="28"/>
          <w:szCs w:val="28"/>
        </w:rPr>
        <w:t xml:space="preserve"> «Жил да был весёлый гном»</w:t>
      </w:r>
    </w:p>
    <w:p w14:paraId="4FF24D02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/>
          <w:bCs/>
          <w:sz w:val="28"/>
          <w:szCs w:val="28"/>
        </w:rPr>
        <w:t xml:space="preserve">П.Л.: Работа с кругами Эйлера. </w:t>
      </w:r>
      <w:r w:rsidRPr="00EA19F2">
        <w:rPr>
          <w:bCs/>
          <w:sz w:val="28"/>
          <w:szCs w:val="28"/>
        </w:rPr>
        <w:t>Детям предлагается распределить животных по заг</w:t>
      </w:r>
      <w:r w:rsidRPr="00EA19F2">
        <w:rPr>
          <w:bCs/>
          <w:sz w:val="28"/>
          <w:szCs w:val="28"/>
        </w:rPr>
        <w:t>о</w:t>
      </w:r>
      <w:r w:rsidRPr="00EA19F2">
        <w:rPr>
          <w:bCs/>
          <w:sz w:val="28"/>
          <w:szCs w:val="28"/>
        </w:rPr>
        <w:t>нам (кругам Эйлера), уточняется, что на пересечении все могут встретиться, т.к. все ж</w:t>
      </w:r>
      <w:r w:rsidRPr="00EA19F2">
        <w:rPr>
          <w:bCs/>
          <w:sz w:val="28"/>
          <w:szCs w:val="28"/>
        </w:rPr>
        <w:t>и</w:t>
      </w:r>
      <w:r w:rsidRPr="00EA19F2">
        <w:rPr>
          <w:bCs/>
          <w:sz w:val="28"/>
          <w:szCs w:val="28"/>
        </w:rPr>
        <w:t>вотные, затем разложить по загонам гномиков.</w:t>
      </w:r>
    </w:p>
    <w:p w14:paraId="1D81288F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 xml:space="preserve">П.: </w:t>
      </w:r>
    </w:p>
    <w:p w14:paraId="7EFDBFD3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 xml:space="preserve">Кого выращивал красный гном?                 </w:t>
      </w:r>
    </w:p>
    <w:p w14:paraId="67B50599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В какой круг положим кошку?</w:t>
      </w:r>
    </w:p>
    <w:p w14:paraId="26A4B9D7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Кого выращивал зелёный гном?</w:t>
      </w:r>
    </w:p>
    <w:p w14:paraId="187A3F3B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В какой круг положим корову?</w:t>
      </w:r>
    </w:p>
    <w:p w14:paraId="24D870E9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Л.:</w:t>
      </w:r>
    </w:p>
    <w:p w14:paraId="1E705025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 xml:space="preserve">Кого выращивал желтый гном?                 </w:t>
      </w:r>
    </w:p>
    <w:p w14:paraId="55BF6971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В какой круг положим коза?</w:t>
      </w:r>
    </w:p>
    <w:p w14:paraId="2B3CF143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Кого выращивал синий гном?</w:t>
      </w:r>
    </w:p>
    <w:p w14:paraId="5C006FAE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В какой круг положим собаку?</w:t>
      </w:r>
    </w:p>
    <w:p w14:paraId="17C945F9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- Как назовём одним словом …. Где они будут жить вместе?</w:t>
      </w:r>
    </w:p>
    <w:p w14:paraId="1F8E1A2E" w14:textId="77777777" w:rsidR="00552600" w:rsidRPr="00EA19F2" w:rsidRDefault="00552600" w:rsidP="00552600">
      <w:pPr>
        <w:rPr>
          <w:b/>
          <w:bCs/>
          <w:sz w:val="28"/>
          <w:szCs w:val="28"/>
        </w:rPr>
      </w:pPr>
      <w:r w:rsidRPr="00EA19F2">
        <w:rPr>
          <w:b/>
          <w:bCs/>
          <w:sz w:val="28"/>
          <w:szCs w:val="28"/>
        </w:rPr>
        <w:t xml:space="preserve">Л: Дыхательная гимнастика (речевой выдох): </w:t>
      </w:r>
    </w:p>
    <w:p w14:paraId="298F1D72" w14:textId="77777777" w:rsidR="00552600" w:rsidRPr="00EA19F2" w:rsidRDefault="00552600" w:rsidP="00552600">
      <w:pPr>
        <w:rPr>
          <w:bCs/>
          <w:sz w:val="28"/>
          <w:szCs w:val="28"/>
        </w:rPr>
      </w:pPr>
      <w:r w:rsidRPr="00EA19F2">
        <w:rPr>
          <w:bCs/>
          <w:sz w:val="28"/>
          <w:szCs w:val="28"/>
        </w:rPr>
        <w:t>- Залаяла собака, коза испугалась и закричала «</w:t>
      </w:r>
      <w:proofErr w:type="spellStart"/>
      <w:r w:rsidRPr="00EA19F2">
        <w:rPr>
          <w:bCs/>
          <w:sz w:val="28"/>
          <w:szCs w:val="28"/>
        </w:rPr>
        <w:t>Меееее</w:t>
      </w:r>
      <w:proofErr w:type="spellEnd"/>
      <w:r w:rsidRPr="00EA19F2">
        <w:rPr>
          <w:bCs/>
          <w:sz w:val="28"/>
          <w:szCs w:val="28"/>
        </w:rPr>
        <w:t>…», услышала корова и откликн</w:t>
      </w:r>
      <w:r w:rsidRPr="00EA19F2">
        <w:rPr>
          <w:bCs/>
          <w:sz w:val="28"/>
          <w:szCs w:val="28"/>
        </w:rPr>
        <w:t>у</w:t>
      </w:r>
      <w:r w:rsidRPr="00EA19F2">
        <w:rPr>
          <w:bCs/>
          <w:sz w:val="28"/>
          <w:szCs w:val="28"/>
        </w:rPr>
        <w:t>лась «</w:t>
      </w:r>
      <w:proofErr w:type="spellStart"/>
      <w:r w:rsidRPr="00EA19F2">
        <w:rPr>
          <w:bCs/>
          <w:sz w:val="28"/>
          <w:szCs w:val="28"/>
        </w:rPr>
        <w:t>Муууууу</w:t>
      </w:r>
      <w:proofErr w:type="spellEnd"/>
      <w:r w:rsidRPr="00EA19F2">
        <w:rPr>
          <w:bCs/>
          <w:sz w:val="28"/>
          <w:szCs w:val="28"/>
        </w:rPr>
        <w:t>…». Все забеспокоились и разбежались…</w:t>
      </w:r>
    </w:p>
    <w:p w14:paraId="726963DF" w14:textId="77777777" w:rsidR="00552600" w:rsidRPr="00EA19F2" w:rsidRDefault="00552600" w:rsidP="00552600">
      <w:pPr>
        <w:rPr>
          <w:bCs/>
          <w:i/>
          <w:sz w:val="28"/>
          <w:szCs w:val="28"/>
        </w:rPr>
      </w:pPr>
      <w:r w:rsidRPr="00EA19F2">
        <w:rPr>
          <w:b/>
          <w:bCs/>
          <w:sz w:val="28"/>
          <w:szCs w:val="28"/>
        </w:rPr>
        <w:t>П</w:t>
      </w:r>
      <w:proofErr w:type="gramStart"/>
      <w:r w:rsidRPr="00EA19F2">
        <w:rPr>
          <w:b/>
          <w:bCs/>
          <w:sz w:val="28"/>
          <w:szCs w:val="28"/>
        </w:rPr>
        <w:t>,Л</w:t>
      </w:r>
      <w:proofErr w:type="gramEnd"/>
      <w:r w:rsidRPr="00EA19F2">
        <w:rPr>
          <w:b/>
          <w:bCs/>
          <w:sz w:val="28"/>
          <w:szCs w:val="28"/>
        </w:rPr>
        <w:t xml:space="preserve">.: Давайте построим животным загоны, куда они могут вернуться и спрятаться. </w:t>
      </w:r>
      <w:r w:rsidRPr="00EA19F2">
        <w:rPr>
          <w:bCs/>
          <w:i/>
          <w:sz w:val="28"/>
          <w:szCs w:val="28"/>
        </w:rPr>
        <w:t xml:space="preserve">Работа с </w:t>
      </w:r>
      <w:proofErr w:type="spellStart"/>
      <w:r w:rsidRPr="00EA19F2">
        <w:rPr>
          <w:bCs/>
          <w:i/>
          <w:sz w:val="28"/>
          <w:szCs w:val="28"/>
        </w:rPr>
        <w:t>Геоконтом</w:t>
      </w:r>
      <w:proofErr w:type="spellEnd"/>
      <w:r w:rsidRPr="00EA19F2">
        <w:rPr>
          <w:bCs/>
          <w:i/>
          <w:sz w:val="28"/>
          <w:szCs w:val="28"/>
        </w:rPr>
        <w:t>.</w:t>
      </w:r>
      <w:r w:rsidRPr="00EA19F2">
        <w:rPr>
          <w:b/>
          <w:bCs/>
          <w:sz w:val="28"/>
          <w:szCs w:val="28"/>
        </w:rPr>
        <w:t xml:space="preserve">  </w:t>
      </w:r>
      <w:r w:rsidRPr="00EA19F2">
        <w:rPr>
          <w:bCs/>
          <w:i/>
          <w:sz w:val="28"/>
          <w:szCs w:val="28"/>
        </w:rPr>
        <w:t xml:space="preserve">Дети строят «загон» для животных. (МУЗЫКА). </w:t>
      </w:r>
    </w:p>
    <w:p w14:paraId="50294A76" w14:textId="77777777" w:rsidR="00552600" w:rsidRPr="00EA19F2" w:rsidRDefault="00552600" w:rsidP="00552600">
      <w:pPr>
        <w:rPr>
          <w:b/>
          <w:bCs/>
          <w:sz w:val="28"/>
          <w:szCs w:val="28"/>
        </w:rPr>
      </w:pPr>
      <w:r w:rsidRPr="00EA19F2">
        <w:rPr>
          <w:bCs/>
          <w:sz w:val="28"/>
          <w:szCs w:val="28"/>
        </w:rPr>
        <w:t>Работа с формой -  сравнение с эталоном</w:t>
      </w:r>
      <w:proofErr w:type="gramStart"/>
      <w:r w:rsidRPr="00EA19F2">
        <w:rPr>
          <w:bCs/>
          <w:sz w:val="28"/>
          <w:szCs w:val="28"/>
        </w:rPr>
        <w:t>.</w:t>
      </w:r>
      <w:proofErr w:type="gramEnd"/>
      <w:r w:rsidRPr="00EA19F2">
        <w:rPr>
          <w:bCs/>
          <w:sz w:val="28"/>
          <w:szCs w:val="28"/>
        </w:rPr>
        <w:t xml:space="preserve"> (</w:t>
      </w:r>
      <w:proofErr w:type="gramStart"/>
      <w:r w:rsidRPr="00EA19F2">
        <w:rPr>
          <w:bCs/>
          <w:sz w:val="28"/>
          <w:szCs w:val="28"/>
        </w:rPr>
        <w:t>и</w:t>
      </w:r>
      <w:proofErr w:type="gramEnd"/>
      <w:r w:rsidRPr="00EA19F2">
        <w:rPr>
          <w:bCs/>
          <w:sz w:val="28"/>
          <w:szCs w:val="28"/>
        </w:rPr>
        <w:t>ндивидуальная работа).</w:t>
      </w:r>
    </w:p>
    <w:p w14:paraId="5B1A72CC" w14:textId="77777777" w:rsidR="00552600" w:rsidRPr="00EA19F2" w:rsidRDefault="00552600" w:rsidP="00552600">
      <w:pPr>
        <w:rPr>
          <w:b/>
          <w:bCs/>
          <w:sz w:val="28"/>
          <w:szCs w:val="28"/>
        </w:rPr>
      </w:pPr>
      <w:r w:rsidRPr="00EA19F2">
        <w:rPr>
          <w:b/>
          <w:bCs/>
          <w:sz w:val="28"/>
          <w:szCs w:val="28"/>
        </w:rPr>
        <w:t>Л</w:t>
      </w:r>
      <w:proofErr w:type="gramStart"/>
      <w:r w:rsidRPr="00EA19F2">
        <w:rPr>
          <w:b/>
          <w:bCs/>
          <w:sz w:val="28"/>
          <w:szCs w:val="28"/>
        </w:rPr>
        <w:t>,П</w:t>
      </w:r>
      <w:proofErr w:type="gramEnd"/>
      <w:r w:rsidRPr="00EA19F2">
        <w:rPr>
          <w:b/>
          <w:bCs/>
          <w:sz w:val="28"/>
          <w:szCs w:val="28"/>
        </w:rPr>
        <w:t>:</w:t>
      </w:r>
      <w:r w:rsidRPr="00EA19F2">
        <w:rPr>
          <w:bCs/>
          <w:sz w:val="28"/>
          <w:szCs w:val="28"/>
        </w:rPr>
        <w:t xml:space="preserve"> </w:t>
      </w:r>
      <w:r w:rsidRPr="00EA19F2">
        <w:rPr>
          <w:b/>
          <w:bCs/>
          <w:sz w:val="28"/>
          <w:szCs w:val="28"/>
        </w:rPr>
        <w:t>Гномики рады, что все животные на месте. И приготовили вам подарок</w:t>
      </w:r>
      <w:proofErr w:type="gramStart"/>
      <w:r w:rsidRPr="00EA19F2">
        <w:rPr>
          <w:b/>
          <w:bCs/>
          <w:sz w:val="28"/>
          <w:szCs w:val="28"/>
        </w:rPr>
        <w:t>.</w:t>
      </w:r>
      <w:proofErr w:type="gramEnd"/>
      <w:r w:rsidRPr="00EA19F2">
        <w:rPr>
          <w:bCs/>
          <w:sz w:val="28"/>
          <w:szCs w:val="28"/>
        </w:rPr>
        <w:t xml:space="preserve"> </w:t>
      </w:r>
      <w:r w:rsidRPr="00EA19F2">
        <w:rPr>
          <w:bCs/>
          <w:i/>
          <w:sz w:val="28"/>
          <w:szCs w:val="28"/>
        </w:rPr>
        <w:t>(</w:t>
      </w:r>
      <w:proofErr w:type="gramStart"/>
      <w:r w:rsidRPr="00EA19F2">
        <w:rPr>
          <w:bCs/>
          <w:i/>
          <w:sz w:val="28"/>
          <w:szCs w:val="28"/>
        </w:rPr>
        <w:t>р</w:t>
      </w:r>
      <w:proofErr w:type="gramEnd"/>
      <w:r w:rsidRPr="00EA19F2">
        <w:rPr>
          <w:bCs/>
          <w:i/>
          <w:sz w:val="28"/>
          <w:szCs w:val="28"/>
        </w:rPr>
        <w:t>а</w:t>
      </w:r>
      <w:r w:rsidRPr="00EA19F2">
        <w:rPr>
          <w:bCs/>
          <w:i/>
          <w:sz w:val="28"/>
          <w:szCs w:val="28"/>
        </w:rPr>
        <w:t>с</w:t>
      </w:r>
      <w:r w:rsidRPr="00EA19F2">
        <w:rPr>
          <w:bCs/>
          <w:i/>
          <w:sz w:val="28"/>
          <w:szCs w:val="28"/>
        </w:rPr>
        <w:t>краски с изученными ж</w:t>
      </w:r>
      <w:r w:rsidRPr="00EA19F2">
        <w:rPr>
          <w:bCs/>
          <w:i/>
          <w:sz w:val="28"/>
          <w:szCs w:val="28"/>
        </w:rPr>
        <w:t>и</w:t>
      </w:r>
      <w:r w:rsidRPr="00EA19F2">
        <w:rPr>
          <w:bCs/>
          <w:i/>
          <w:sz w:val="28"/>
          <w:szCs w:val="28"/>
        </w:rPr>
        <w:t>вотными)</w:t>
      </w:r>
      <w:r w:rsidRPr="00EA19F2">
        <w:rPr>
          <w:bCs/>
          <w:sz w:val="28"/>
          <w:szCs w:val="28"/>
        </w:rPr>
        <w:t>.</w:t>
      </w:r>
    </w:p>
    <w:p w14:paraId="761D20B8" w14:textId="77777777" w:rsidR="004D6BC8" w:rsidRDefault="004D6BC8" w:rsidP="00ED71C5">
      <w:pPr>
        <w:rPr>
          <w:b/>
          <w:sz w:val="28"/>
        </w:rPr>
      </w:pPr>
    </w:p>
    <w:p w14:paraId="1655BC94" w14:textId="77777777" w:rsidR="004D6BC8" w:rsidRPr="001C598B" w:rsidRDefault="004D6BC8" w:rsidP="004D6BC8">
      <w:pPr>
        <w:ind w:firstLine="851"/>
        <w:jc w:val="both"/>
        <w:rPr>
          <w:rStyle w:val="FontStyle21"/>
          <w:b/>
          <w:sz w:val="28"/>
          <w:szCs w:val="28"/>
        </w:rPr>
      </w:pPr>
      <w:r w:rsidRPr="001C598B">
        <w:rPr>
          <w:rStyle w:val="FontStyle21"/>
          <w:b/>
          <w:sz w:val="28"/>
          <w:szCs w:val="28"/>
        </w:rPr>
        <w:t>Планируемые результаты:</w:t>
      </w:r>
    </w:p>
    <w:p w14:paraId="72302D3D" w14:textId="77777777" w:rsidR="004D6BC8" w:rsidRDefault="004D6BC8" w:rsidP="004D6BC8">
      <w:pPr>
        <w:pStyle w:val="Style2"/>
        <w:widowControl/>
        <w:spacing w:line="240" w:lineRule="auto"/>
        <w:ind w:firstLine="85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 дети проявляют мотивационную готовности и познавательную активность;</w:t>
      </w:r>
    </w:p>
    <w:p w14:paraId="3D447532" w14:textId="77777777" w:rsidR="004D6BC8" w:rsidRDefault="004D6BC8" w:rsidP="004D6BC8">
      <w:pPr>
        <w:pStyle w:val="Style2"/>
        <w:widowControl/>
        <w:spacing w:line="240" w:lineRule="auto"/>
        <w:ind w:firstLine="85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- дети классифицируют и обобщают предметы;</w:t>
      </w:r>
    </w:p>
    <w:p w14:paraId="1C94DFAD" w14:textId="654AC980" w:rsidR="004D6BC8" w:rsidRPr="00ED71C5" w:rsidRDefault="004D6BC8" w:rsidP="00ED71C5">
      <w:pPr>
        <w:pStyle w:val="Style2"/>
        <w:widowControl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Style w:val="FontStyle21"/>
          <w:sz w:val="28"/>
          <w:szCs w:val="28"/>
        </w:rPr>
        <w:t>- дети вступают в речевое общение, стараются выслушивать партнера, вести ди</w:t>
      </w:r>
      <w:r>
        <w:rPr>
          <w:rStyle w:val="FontStyle21"/>
          <w:sz w:val="28"/>
          <w:szCs w:val="28"/>
        </w:rPr>
        <w:t>а</w:t>
      </w:r>
      <w:r>
        <w:rPr>
          <w:rStyle w:val="FontStyle21"/>
          <w:sz w:val="28"/>
          <w:szCs w:val="28"/>
        </w:rPr>
        <w:t>лог.</w:t>
      </w:r>
    </w:p>
    <w:p w14:paraId="1875C161" w14:textId="01211283" w:rsidR="00D247AE" w:rsidRPr="004B0314" w:rsidRDefault="00D247AE" w:rsidP="00ED71C5">
      <w:pPr>
        <w:jc w:val="center"/>
        <w:rPr>
          <w:b/>
          <w:sz w:val="28"/>
        </w:rPr>
      </w:pPr>
      <w:r w:rsidRPr="004B0314">
        <w:rPr>
          <w:b/>
          <w:sz w:val="28"/>
        </w:rPr>
        <w:t>Диагностика коммуникативных умений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536"/>
        <w:gridCol w:w="2977"/>
        <w:gridCol w:w="2976"/>
      </w:tblGrid>
      <w:tr w:rsidR="00D247AE" w:rsidRPr="00064673" w14:paraId="64C380CB" w14:textId="77777777" w:rsidTr="00EA19F2">
        <w:trPr>
          <w:trHeight w:val="255"/>
        </w:trPr>
        <w:tc>
          <w:tcPr>
            <w:tcW w:w="2392" w:type="dxa"/>
            <w:vMerge w:val="restart"/>
          </w:tcPr>
          <w:p w14:paraId="7888706A" w14:textId="77777777" w:rsidR="00D247AE" w:rsidRPr="00064673" w:rsidRDefault="00D247AE" w:rsidP="00552600">
            <w:pPr>
              <w:rPr>
                <w:sz w:val="28"/>
                <w:szCs w:val="28"/>
              </w:rPr>
            </w:pPr>
            <w:r w:rsidRPr="00064673">
              <w:rPr>
                <w:sz w:val="28"/>
                <w:szCs w:val="28"/>
              </w:rPr>
              <w:t>Показатели</w:t>
            </w:r>
            <w:r w:rsidRPr="00064673">
              <w:rPr>
                <w:sz w:val="28"/>
                <w:szCs w:val="28"/>
              </w:rPr>
              <w:tab/>
            </w:r>
          </w:p>
          <w:p w14:paraId="254D8BF8" w14:textId="77777777" w:rsidR="00D247AE" w:rsidRPr="00064673" w:rsidRDefault="00D247AE" w:rsidP="00552600">
            <w:pPr>
              <w:rPr>
                <w:sz w:val="28"/>
                <w:szCs w:val="28"/>
              </w:rPr>
            </w:pPr>
          </w:p>
        </w:tc>
        <w:tc>
          <w:tcPr>
            <w:tcW w:w="8489" w:type="dxa"/>
            <w:gridSpan w:val="3"/>
          </w:tcPr>
          <w:p w14:paraId="2418C17C" w14:textId="56C3BC76" w:rsidR="00D247AE" w:rsidRPr="00064673" w:rsidRDefault="00D247AE" w:rsidP="00552600">
            <w:pPr>
              <w:rPr>
                <w:sz w:val="28"/>
                <w:szCs w:val="28"/>
              </w:rPr>
            </w:pPr>
            <w:r w:rsidRPr="00064673">
              <w:rPr>
                <w:sz w:val="28"/>
                <w:szCs w:val="28"/>
              </w:rPr>
              <w:t>Качественные и количественные характеристики показателей по уровням развития</w:t>
            </w:r>
          </w:p>
        </w:tc>
      </w:tr>
      <w:tr w:rsidR="00D247AE" w:rsidRPr="00064673" w14:paraId="05FA5DC6" w14:textId="77777777" w:rsidTr="00EA19F2">
        <w:trPr>
          <w:trHeight w:val="300"/>
        </w:trPr>
        <w:tc>
          <w:tcPr>
            <w:tcW w:w="2392" w:type="dxa"/>
            <w:vMerge/>
          </w:tcPr>
          <w:p w14:paraId="3B30E847" w14:textId="77777777" w:rsidR="00D247AE" w:rsidRPr="00064673" w:rsidRDefault="00D247AE" w:rsidP="00552600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14:paraId="5E4BC149" w14:textId="77777777" w:rsidR="00D247AE" w:rsidRPr="00064673" w:rsidRDefault="00D247AE" w:rsidP="00552600">
            <w:pPr>
              <w:rPr>
                <w:sz w:val="28"/>
                <w:szCs w:val="28"/>
              </w:rPr>
            </w:pPr>
            <w:r w:rsidRPr="00064673">
              <w:rPr>
                <w:sz w:val="28"/>
                <w:szCs w:val="28"/>
              </w:rPr>
              <w:t>Высокий уровень</w:t>
            </w:r>
          </w:p>
          <w:p w14:paraId="72255568" w14:textId="2E21EF15" w:rsidR="00D247AE" w:rsidRPr="00064673" w:rsidRDefault="00D247AE" w:rsidP="00552600">
            <w:pPr>
              <w:rPr>
                <w:sz w:val="28"/>
                <w:szCs w:val="28"/>
              </w:rPr>
            </w:pPr>
            <w:r w:rsidRPr="00064673">
              <w:rPr>
                <w:sz w:val="28"/>
                <w:szCs w:val="28"/>
              </w:rPr>
              <w:t>3 балла</w:t>
            </w:r>
            <w:r w:rsidRPr="00064673">
              <w:rPr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14:paraId="1D4A7C02" w14:textId="77777777" w:rsidR="00D247AE" w:rsidRPr="00064673" w:rsidRDefault="00D247AE" w:rsidP="00552600">
            <w:pPr>
              <w:rPr>
                <w:sz w:val="28"/>
                <w:szCs w:val="28"/>
              </w:rPr>
            </w:pPr>
            <w:r w:rsidRPr="00064673">
              <w:rPr>
                <w:sz w:val="28"/>
                <w:szCs w:val="28"/>
              </w:rPr>
              <w:t>Средний уровень</w:t>
            </w:r>
          </w:p>
          <w:p w14:paraId="4D840AB4" w14:textId="77777777" w:rsidR="00D247AE" w:rsidRPr="00064673" w:rsidRDefault="00D247AE" w:rsidP="00552600">
            <w:pPr>
              <w:rPr>
                <w:sz w:val="28"/>
                <w:szCs w:val="28"/>
              </w:rPr>
            </w:pPr>
            <w:r w:rsidRPr="00064673">
              <w:rPr>
                <w:sz w:val="28"/>
                <w:szCs w:val="28"/>
              </w:rPr>
              <w:t>2 балла</w:t>
            </w:r>
          </w:p>
        </w:tc>
        <w:tc>
          <w:tcPr>
            <w:tcW w:w="2976" w:type="dxa"/>
          </w:tcPr>
          <w:p w14:paraId="5D9B7B26" w14:textId="77777777" w:rsidR="00D247AE" w:rsidRPr="00064673" w:rsidRDefault="00D247AE" w:rsidP="00552600">
            <w:pPr>
              <w:rPr>
                <w:sz w:val="28"/>
                <w:szCs w:val="28"/>
              </w:rPr>
            </w:pPr>
            <w:r w:rsidRPr="00064673">
              <w:rPr>
                <w:sz w:val="28"/>
                <w:szCs w:val="28"/>
              </w:rPr>
              <w:t>Низкий уровень</w:t>
            </w:r>
          </w:p>
          <w:p w14:paraId="402FD490" w14:textId="66DDC7E7" w:rsidR="00D247AE" w:rsidRPr="00064673" w:rsidRDefault="00D247AE" w:rsidP="00552600">
            <w:pPr>
              <w:rPr>
                <w:sz w:val="28"/>
                <w:szCs w:val="28"/>
              </w:rPr>
            </w:pPr>
            <w:r w:rsidRPr="00064673">
              <w:rPr>
                <w:sz w:val="28"/>
                <w:szCs w:val="28"/>
              </w:rPr>
              <w:t>1 балл</w:t>
            </w:r>
          </w:p>
        </w:tc>
      </w:tr>
      <w:tr w:rsidR="00D247AE" w:rsidRPr="00064673" w14:paraId="512D9A73" w14:textId="77777777" w:rsidTr="00EA19F2">
        <w:tc>
          <w:tcPr>
            <w:tcW w:w="2392" w:type="dxa"/>
          </w:tcPr>
          <w:p w14:paraId="70EC3704" w14:textId="77777777" w:rsidR="00D247AE" w:rsidRPr="00064673" w:rsidRDefault="00D247AE" w:rsidP="00552600">
            <w:pPr>
              <w:rPr>
                <w:sz w:val="28"/>
                <w:szCs w:val="28"/>
              </w:rPr>
            </w:pPr>
            <w:r w:rsidRPr="00064673">
              <w:rPr>
                <w:sz w:val="28"/>
                <w:szCs w:val="28"/>
              </w:rPr>
              <w:t xml:space="preserve">Умение слушать и слышать </w:t>
            </w:r>
            <w:proofErr w:type="gramStart"/>
            <w:r w:rsidRPr="00064673">
              <w:rPr>
                <w:sz w:val="28"/>
                <w:szCs w:val="28"/>
              </w:rPr>
              <w:t>друг</w:t>
            </w:r>
            <w:r w:rsidRPr="00064673">
              <w:rPr>
                <w:sz w:val="28"/>
                <w:szCs w:val="28"/>
              </w:rPr>
              <w:t>о</w:t>
            </w:r>
            <w:r w:rsidRPr="00064673">
              <w:rPr>
                <w:sz w:val="28"/>
                <w:szCs w:val="28"/>
              </w:rPr>
              <w:t>го</w:t>
            </w:r>
            <w:proofErr w:type="gramEnd"/>
          </w:p>
        </w:tc>
        <w:tc>
          <w:tcPr>
            <w:tcW w:w="2536" w:type="dxa"/>
            <w:vMerge w:val="restart"/>
          </w:tcPr>
          <w:p w14:paraId="3107763C" w14:textId="77777777" w:rsidR="00D247AE" w:rsidRPr="00064673" w:rsidRDefault="00D247AE" w:rsidP="00552600">
            <w:pPr>
              <w:rPr>
                <w:sz w:val="28"/>
                <w:szCs w:val="28"/>
              </w:rPr>
            </w:pPr>
            <w:r w:rsidRPr="00064673">
              <w:rPr>
                <w:sz w:val="28"/>
                <w:szCs w:val="28"/>
              </w:rPr>
              <w:t>Ребенок активен в общении, умеет слушать и пон</w:t>
            </w:r>
            <w:r w:rsidRPr="00064673">
              <w:rPr>
                <w:sz w:val="28"/>
                <w:szCs w:val="28"/>
              </w:rPr>
              <w:t>и</w:t>
            </w:r>
            <w:r w:rsidRPr="00064673">
              <w:rPr>
                <w:sz w:val="28"/>
                <w:szCs w:val="28"/>
              </w:rPr>
              <w:t>мать речь. Строит общение с учетом ситуации, ле</w:t>
            </w:r>
            <w:r w:rsidRPr="00064673">
              <w:rPr>
                <w:sz w:val="28"/>
                <w:szCs w:val="28"/>
              </w:rPr>
              <w:t>г</w:t>
            </w:r>
            <w:r w:rsidRPr="00064673">
              <w:rPr>
                <w:sz w:val="28"/>
                <w:szCs w:val="28"/>
              </w:rPr>
              <w:t>ко входит в контакт с детьми и взросл</w:t>
            </w:r>
            <w:r w:rsidRPr="00064673">
              <w:rPr>
                <w:sz w:val="28"/>
                <w:szCs w:val="28"/>
              </w:rPr>
              <w:t>ы</w:t>
            </w:r>
            <w:r w:rsidRPr="00064673">
              <w:rPr>
                <w:sz w:val="28"/>
                <w:szCs w:val="28"/>
              </w:rPr>
              <w:t>ми. Ясно и посл</w:t>
            </w:r>
            <w:r w:rsidRPr="00064673">
              <w:rPr>
                <w:sz w:val="28"/>
                <w:szCs w:val="28"/>
              </w:rPr>
              <w:t>е</w:t>
            </w:r>
            <w:r w:rsidRPr="00064673">
              <w:rPr>
                <w:sz w:val="28"/>
                <w:szCs w:val="28"/>
              </w:rPr>
              <w:t>довательно выр</w:t>
            </w:r>
            <w:r w:rsidRPr="00064673">
              <w:rPr>
                <w:sz w:val="28"/>
                <w:szCs w:val="28"/>
              </w:rPr>
              <w:t>а</w:t>
            </w:r>
            <w:r w:rsidRPr="00064673">
              <w:rPr>
                <w:sz w:val="28"/>
                <w:szCs w:val="28"/>
              </w:rPr>
              <w:t>жает свои мысли. Умеет пользоват</w:t>
            </w:r>
            <w:r w:rsidRPr="00064673">
              <w:rPr>
                <w:sz w:val="28"/>
                <w:szCs w:val="28"/>
              </w:rPr>
              <w:t>ь</w:t>
            </w:r>
            <w:r w:rsidRPr="00064673">
              <w:rPr>
                <w:sz w:val="28"/>
                <w:szCs w:val="28"/>
              </w:rPr>
              <w:lastRenderedPageBreak/>
              <w:t>ся формами реч</w:t>
            </w:r>
            <w:r w:rsidRPr="00064673">
              <w:rPr>
                <w:sz w:val="28"/>
                <w:szCs w:val="28"/>
              </w:rPr>
              <w:t>е</w:t>
            </w:r>
            <w:r w:rsidRPr="00064673">
              <w:rPr>
                <w:sz w:val="28"/>
                <w:szCs w:val="28"/>
              </w:rPr>
              <w:t>вого этикета</w:t>
            </w:r>
          </w:p>
        </w:tc>
        <w:tc>
          <w:tcPr>
            <w:tcW w:w="2977" w:type="dxa"/>
            <w:vMerge w:val="restart"/>
          </w:tcPr>
          <w:p w14:paraId="064FB74A" w14:textId="77777777" w:rsidR="00D247AE" w:rsidRPr="00064673" w:rsidRDefault="00D247AE" w:rsidP="00552600">
            <w:pPr>
              <w:rPr>
                <w:sz w:val="28"/>
                <w:szCs w:val="28"/>
              </w:rPr>
            </w:pPr>
            <w:r w:rsidRPr="00064673">
              <w:rPr>
                <w:sz w:val="28"/>
                <w:szCs w:val="28"/>
              </w:rPr>
              <w:lastRenderedPageBreak/>
              <w:t>Ребенок умеет сл</w:t>
            </w:r>
            <w:r w:rsidRPr="00064673">
              <w:rPr>
                <w:sz w:val="28"/>
                <w:szCs w:val="28"/>
              </w:rPr>
              <w:t>у</w:t>
            </w:r>
            <w:r w:rsidRPr="00064673">
              <w:rPr>
                <w:sz w:val="28"/>
                <w:szCs w:val="28"/>
              </w:rPr>
              <w:t>шать и пон</w:t>
            </w:r>
            <w:r w:rsidRPr="00064673">
              <w:rPr>
                <w:sz w:val="28"/>
                <w:szCs w:val="28"/>
              </w:rPr>
              <w:t>и</w:t>
            </w:r>
            <w:r w:rsidRPr="00064673">
              <w:rPr>
                <w:sz w:val="28"/>
                <w:szCs w:val="28"/>
              </w:rPr>
              <w:t>мать речь. Учас</w:t>
            </w:r>
            <w:r w:rsidRPr="00064673">
              <w:rPr>
                <w:sz w:val="28"/>
                <w:szCs w:val="28"/>
              </w:rPr>
              <w:t>т</w:t>
            </w:r>
            <w:r w:rsidRPr="00064673">
              <w:rPr>
                <w:sz w:val="28"/>
                <w:szCs w:val="28"/>
              </w:rPr>
              <w:t>вует в общении чаще по инициат</w:t>
            </w:r>
            <w:r w:rsidRPr="00064673">
              <w:rPr>
                <w:sz w:val="28"/>
                <w:szCs w:val="28"/>
              </w:rPr>
              <w:t>и</w:t>
            </w:r>
            <w:r w:rsidRPr="00064673">
              <w:rPr>
                <w:sz w:val="28"/>
                <w:szCs w:val="28"/>
              </w:rPr>
              <w:t>ве других. Умение пол</w:t>
            </w:r>
            <w:r w:rsidRPr="00064673">
              <w:rPr>
                <w:sz w:val="28"/>
                <w:szCs w:val="28"/>
              </w:rPr>
              <w:t>ь</w:t>
            </w:r>
            <w:r w:rsidRPr="00064673">
              <w:rPr>
                <w:sz w:val="28"/>
                <w:szCs w:val="28"/>
              </w:rPr>
              <w:t>зоваться формами р</w:t>
            </w:r>
            <w:r w:rsidRPr="00064673">
              <w:rPr>
                <w:sz w:val="28"/>
                <w:szCs w:val="28"/>
              </w:rPr>
              <w:t>е</w:t>
            </w:r>
            <w:r w:rsidRPr="00064673">
              <w:rPr>
                <w:sz w:val="28"/>
                <w:szCs w:val="28"/>
              </w:rPr>
              <w:t>чевого этикета н</w:t>
            </w:r>
            <w:r w:rsidRPr="00064673">
              <w:rPr>
                <w:sz w:val="28"/>
                <w:szCs w:val="28"/>
              </w:rPr>
              <w:t>е</w:t>
            </w:r>
            <w:r w:rsidRPr="00064673">
              <w:rPr>
                <w:sz w:val="28"/>
                <w:szCs w:val="28"/>
              </w:rPr>
              <w:t>устойчиво.</w:t>
            </w:r>
          </w:p>
        </w:tc>
        <w:tc>
          <w:tcPr>
            <w:tcW w:w="2976" w:type="dxa"/>
            <w:vMerge w:val="restart"/>
          </w:tcPr>
          <w:p w14:paraId="3B373D0B" w14:textId="77777777" w:rsidR="00D247AE" w:rsidRPr="00064673" w:rsidRDefault="00D247AE" w:rsidP="00552600">
            <w:pPr>
              <w:rPr>
                <w:sz w:val="28"/>
                <w:szCs w:val="28"/>
              </w:rPr>
            </w:pPr>
            <w:r w:rsidRPr="00064673">
              <w:rPr>
                <w:sz w:val="28"/>
                <w:szCs w:val="28"/>
              </w:rPr>
              <w:t>Ребенок малоактивен и м</w:t>
            </w:r>
            <w:r w:rsidRPr="00064673">
              <w:rPr>
                <w:sz w:val="28"/>
                <w:szCs w:val="28"/>
              </w:rPr>
              <w:t>а</w:t>
            </w:r>
            <w:r w:rsidRPr="00064673">
              <w:rPr>
                <w:sz w:val="28"/>
                <w:szCs w:val="28"/>
              </w:rPr>
              <w:t>лоразговорчив в общ</w:t>
            </w:r>
            <w:r w:rsidRPr="00064673">
              <w:rPr>
                <w:sz w:val="28"/>
                <w:szCs w:val="28"/>
              </w:rPr>
              <w:t>е</w:t>
            </w:r>
            <w:r w:rsidRPr="00064673">
              <w:rPr>
                <w:sz w:val="28"/>
                <w:szCs w:val="28"/>
              </w:rPr>
              <w:t>нии с детьми и взрослыми. Невним</w:t>
            </w:r>
            <w:r w:rsidRPr="00064673">
              <w:rPr>
                <w:sz w:val="28"/>
                <w:szCs w:val="28"/>
              </w:rPr>
              <w:t>а</w:t>
            </w:r>
            <w:r w:rsidRPr="00064673">
              <w:rPr>
                <w:sz w:val="28"/>
                <w:szCs w:val="28"/>
              </w:rPr>
              <w:t>телен, редко пользуе</w:t>
            </w:r>
            <w:r w:rsidRPr="00064673">
              <w:rPr>
                <w:sz w:val="28"/>
                <w:szCs w:val="28"/>
              </w:rPr>
              <w:t>т</w:t>
            </w:r>
            <w:r w:rsidRPr="00064673">
              <w:rPr>
                <w:sz w:val="28"/>
                <w:szCs w:val="28"/>
              </w:rPr>
              <w:t>ся формами речевого этикета.  Не умеет п</w:t>
            </w:r>
            <w:r w:rsidRPr="00064673">
              <w:rPr>
                <w:sz w:val="28"/>
                <w:szCs w:val="28"/>
              </w:rPr>
              <w:t>о</w:t>
            </w:r>
            <w:r w:rsidRPr="00064673">
              <w:rPr>
                <w:sz w:val="28"/>
                <w:szCs w:val="28"/>
              </w:rPr>
              <w:t>следовательно изл</w:t>
            </w:r>
            <w:r w:rsidRPr="00064673">
              <w:rPr>
                <w:sz w:val="28"/>
                <w:szCs w:val="28"/>
              </w:rPr>
              <w:t>а</w:t>
            </w:r>
            <w:r w:rsidRPr="00064673">
              <w:rPr>
                <w:sz w:val="28"/>
                <w:szCs w:val="28"/>
              </w:rPr>
              <w:t>гать мысли, точно п</w:t>
            </w:r>
            <w:r w:rsidRPr="00064673">
              <w:rPr>
                <w:sz w:val="28"/>
                <w:szCs w:val="28"/>
              </w:rPr>
              <w:t>е</w:t>
            </w:r>
            <w:r w:rsidRPr="00064673">
              <w:rPr>
                <w:sz w:val="28"/>
                <w:szCs w:val="28"/>
              </w:rPr>
              <w:t>редавать их содерж</w:t>
            </w:r>
            <w:r w:rsidRPr="00064673">
              <w:rPr>
                <w:sz w:val="28"/>
                <w:szCs w:val="28"/>
              </w:rPr>
              <w:t>а</w:t>
            </w:r>
            <w:r w:rsidRPr="00064673">
              <w:rPr>
                <w:sz w:val="28"/>
                <w:szCs w:val="28"/>
              </w:rPr>
              <w:t>ние.</w:t>
            </w:r>
          </w:p>
        </w:tc>
      </w:tr>
      <w:tr w:rsidR="00D247AE" w:rsidRPr="00064673" w14:paraId="57603D16" w14:textId="77777777" w:rsidTr="00EA19F2">
        <w:tc>
          <w:tcPr>
            <w:tcW w:w="2392" w:type="dxa"/>
          </w:tcPr>
          <w:p w14:paraId="5D8B043E" w14:textId="77777777" w:rsidR="00D247AE" w:rsidRPr="00064673" w:rsidRDefault="00D247AE" w:rsidP="00552600">
            <w:pPr>
              <w:rPr>
                <w:sz w:val="28"/>
                <w:szCs w:val="28"/>
              </w:rPr>
            </w:pPr>
            <w:r w:rsidRPr="00064673">
              <w:rPr>
                <w:sz w:val="28"/>
                <w:szCs w:val="28"/>
              </w:rPr>
              <w:t>Умение участв</w:t>
            </w:r>
            <w:r w:rsidRPr="00064673">
              <w:rPr>
                <w:sz w:val="28"/>
                <w:szCs w:val="28"/>
              </w:rPr>
              <w:t>о</w:t>
            </w:r>
            <w:r w:rsidRPr="00064673">
              <w:rPr>
                <w:sz w:val="28"/>
                <w:szCs w:val="28"/>
              </w:rPr>
              <w:t>вать в свободной беседе</w:t>
            </w:r>
          </w:p>
        </w:tc>
        <w:tc>
          <w:tcPr>
            <w:tcW w:w="2536" w:type="dxa"/>
            <w:vMerge/>
          </w:tcPr>
          <w:p w14:paraId="392EAFE4" w14:textId="77777777" w:rsidR="00D247AE" w:rsidRPr="00064673" w:rsidRDefault="00D247AE" w:rsidP="00552600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F1E90D9" w14:textId="77777777" w:rsidR="00D247AE" w:rsidRPr="00064673" w:rsidRDefault="00D247AE" w:rsidP="00552600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62A7B88F" w14:textId="77777777" w:rsidR="00D247AE" w:rsidRPr="00064673" w:rsidRDefault="00D247AE" w:rsidP="00552600">
            <w:pPr>
              <w:rPr>
                <w:sz w:val="28"/>
                <w:szCs w:val="28"/>
              </w:rPr>
            </w:pPr>
          </w:p>
        </w:tc>
      </w:tr>
      <w:tr w:rsidR="00D247AE" w:rsidRPr="00064673" w14:paraId="5230CB4D" w14:textId="77777777" w:rsidTr="00EA19F2">
        <w:tc>
          <w:tcPr>
            <w:tcW w:w="2392" w:type="dxa"/>
          </w:tcPr>
          <w:p w14:paraId="2214477E" w14:textId="77777777" w:rsidR="00D247AE" w:rsidRPr="00064673" w:rsidRDefault="00D247AE" w:rsidP="00552600">
            <w:pPr>
              <w:rPr>
                <w:sz w:val="28"/>
                <w:szCs w:val="28"/>
              </w:rPr>
            </w:pPr>
            <w:r w:rsidRPr="00064673">
              <w:rPr>
                <w:sz w:val="28"/>
                <w:szCs w:val="28"/>
              </w:rPr>
              <w:t>Умение быть внимательным к самому себе и окружающим</w:t>
            </w:r>
          </w:p>
        </w:tc>
        <w:tc>
          <w:tcPr>
            <w:tcW w:w="2536" w:type="dxa"/>
            <w:vMerge/>
          </w:tcPr>
          <w:p w14:paraId="7F075FB9" w14:textId="77777777" w:rsidR="00D247AE" w:rsidRPr="00064673" w:rsidRDefault="00D247AE" w:rsidP="00552600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8F029D3" w14:textId="77777777" w:rsidR="00D247AE" w:rsidRPr="00064673" w:rsidRDefault="00D247AE" w:rsidP="0055260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108179F8" w14:textId="77777777" w:rsidR="00D247AE" w:rsidRPr="00064673" w:rsidRDefault="00D247AE" w:rsidP="00552600">
            <w:pPr>
              <w:rPr>
                <w:sz w:val="28"/>
                <w:szCs w:val="28"/>
              </w:rPr>
            </w:pPr>
          </w:p>
        </w:tc>
      </w:tr>
      <w:tr w:rsidR="00D247AE" w:rsidRPr="00064673" w14:paraId="11AEC43F" w14:textId="77777777" w:rsidTr="00EA19F2">
        <w:tc>
          <w:tcPr>
            <w:tcW w:w="2392" w:type="dxa"/>
          </w:tcPr>
          <w:p w14:paraId="34F42942" w14:textId="77777777" w:rsidR="00D247AE" w:rsidRPr="00064673" w:rsidRDefault="00D247AE" w:rsidP="00552600">
            <w:pPr>
              <w:rPr>
                <w:sz w:val="28"/>
                <w:szCs w:val="28"/>
              </w:rPr>
            </w:pPr>
            <w:r w:rsidRPr="00064673">
              <w:rPr>
                <w:sz w:val="28"/>
                <w:szCs w:val="28"/>
              </w:rPr>
              <w:t>Умения понимать чувства и настр</w:t>
            </w:r>
            <w:r w:rsidRPr="00064673">
              <w:rPr>
                <w:sz w:val="28"/>
                <w:szCs w:val="28"/>
              </w:rPr>
              <w:t>о</w:t>
            </w:r>
            <w:r w:rsidRPr="00064673">
              <w:rPr>
                <w:sz w:val="28"/>
                <w:szCs w:val="28"/>
              </w:rPr>
              <w:lastRenderedPageBreak/>
              <w:t>ение другого</w:t>
            </w:r>
          </w:p>
        </w:tc>
        <w:tc>
          <w:tcPr>
            <w:tcW w:w="2536" w:type="dxa"/>
            <w:vMerge/>
          </w:tcPr>
          <w:p w14:paraId="15DF8C1D" w14:textId="77777777" w:rsidR="00D247AE" w:rsidRPr="00064673" w:rsidRDefault="00D247AE" w:rsidP="0055260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3C0F04C9" w14:textId="77777777" w:rsidR="00D247AE" w:rsidRPr="00064673" w:rsidRDefault="00D247AE" w:rsidP="0055260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27375B1A" w14:textId="77777777" w:rsidR="00D247AE" w:rsidRPr="00064673" w:rsidRDefault="00D247AE" w:rsidP="00552600">
            <w:pPr>
              <w:rPr>
                <w:sz w:val="28"/>
                <w:szCs w:val="28"/>
              </w:rPr>
            </w:pPr>
          </w:p>
        </w:tc>
      </w:tr>
      <w:tr w:rsidR="00D247AE" w:rsidRPr="00064673" w14:paraId="630BEF2A" w14:textId="77777777" w:rsidTr="00EA19F2">
        <w:tc>
          <w:tcPr>
            <w:tcW w:w="2392" w:type="dxa"/>
          </w:tcPr>
          <w:p w14:paraId="78AB6985" w14:textId="77777777" w:rsidR="00D247AE" w:rsidRPr="00064673" w:rsidRDefault="00D247AE" w:rsidP="00552600">
            <w:pPr>
              <w:rPr>
                <w:sz w:val="28"/>
                <w:szCs w:val="28"/>
              </w:rPr>
            </w:pPr>
            <w:r w:rsidRPr="00064673">
              <w:rPr>
                <w:sz w:val="28"/>
                <w:szCs w:val="28"/>
              </w:rPr>
              <w:lastRenderedPageBreak/>
              <w:t>Умение осмысл</w:t>
            </w:r>
            <w:r w:rsidRPr="00064673">
              <w:rPr>
                <w:sz w:val="28"/>
                <w:szCs w:val="28"/>
              </w:rPr>
              <w:t>и</w:t>
            </w:r>
            <w:r w:rsidRPr="00064673">
              <w:rPr>
                <w:sz w:val="28"/>
                <w:szCs w:val="28"/>
              </w:rPr>
              <w:t>вать свои посту</w:t>
            </w:r>
            <w:r w:rsidRPr="00064673">
              <w:rPr>
                <w:sz w:val="28"/>
                <w:szCs w:val="28"/>
              </w:rPr>
              <w:t>п</w:t>
            </w:r>
            <w:r w:rsidRPr="00064673">
              <w:rPr>
                <w:sz w:val="28"/>
                <w:szCs w:val="28"/>
              </w:rPr>
              <w:t>ки и поступки другого</w:t>
            </w:r>
          </w:p>
        </w:tc>
        <w:tc>
          <w:tcPr>
            <w:tcW w:w="2536" w:type="dxa"/>
            <w:vMerge/>
          </w:tcPr>
          <w:p w14:paraId="62FBFBD7" w14:textId="77777777" w:rsidR="00D247AE" w:rsidRPr="00064673" w:rsidRDefault="00D247AE" w:rsidP="0055260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7F94FED" w14:textId="77777777" w:rsidR="00D247AE" w:rsidRPr="00064673" w:rsidRDefault="00D247AE" w:rsidP="0055260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327C3BB9" w14:textId="77777777" w:rsidR="00D247AE" w:rsidRPr="00064673" w:rsidRDefault="00D247AE" w:rsidP="00552600">
            <w:pPr>
              <w:rPr>
                <w:sz w:val="28"/>
                <w:szCs w:val="28"/>
              </w:rPr>
            </w:pPr>
          </w:p>
        </w:tc>
      </w:tr>
    </w:tbl>
    <w:p w14:paraId="5BE2F89F" w14:textId="77777777" w:rsidR="00D247AE" w:rsidRPr="004077EB" w:rsidRDefault="00D247AE" w:rsidP="00D247AE">
      <w:pPr>
        <w:jc w:val="both"/>
      </w:pPr>
    </w:p>
    <w:p w14:paraId="3320CD82" w14:textId="0E0F3426" w:rsidR="00247AC4" w:rsidRDefault="00EA19F2" w:rsidP="00EA19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</w:t>
      </w:r>
      <w:r w:rsidR="001932D4">
        <w:rPr>
          <w:sz w:val="28"/>
          <w:szCs w:val="28"/>
        </w:rPr>
        <w:t xml:space="preserve"> </w:t>
      </w:r>
      <w:r>
        <w:rPr>
          <w:sz w:val="28"/>
          <w:szCs w:val="28"/>
        </w:rPr>
        <w:t>в средней группе</w:t>
      </w:r>
      <w:r w:rsidR="001932D4">
        <w:rPr>
          <w:sz w:val="28"/>
          <w:szCs w:val="28"/>
        </w:rPr>
        <w:t xml:space="preserve"> дала положительные результаты. Поэтому</w:t>
      </w:r>
      <w:r>
        <w:rPr>
          <w:sz w:val="28"/>
          <w:szCs w:val="28"/>
        </w:rPr>
        <w:t xml:space="preserve"> работа</w:t>
      </w:r>
      <w:r w:rsidR="001932D4">
        <w:rPr>
          <w:sz w:val="28"/>
          <w:szCs w:val="28"/>
        </w:rPr>
        <w:t xml:space="preserve"> с кругами Эйлера была продолжена.</w:t>
      </w:r>
    </w:p>
    <w:p w14:paraId="3CEDF2B0" w14:textId="77777777" w:rsidR="001932D4" w:rsidRPr="001815EC" w:rsidRDefault="001932D4" w:rsidP="00EA19F2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815EC">
        <w:rPr>
          <w:rFonts w:eastAsia="Calibri"/>
          <w:color w:val="000000" w:themeColor="text1"/>
          <w:sz w:val="28"/>
          <w:szCs w:val="28"/>
          <w:lang w:eastAsia="en-US"/>
        </w:rPr>
        <w:t>В старшем дошкольном возрасте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активно используем  круги</w:t>
      </w:r>
      <w:r w:rsidRPr="001815EC">
        <w:rPr>
          <w:rFonts w:eastAsia="Calibri"/>
          <w:color w:val="000000" w:themeColor="text1"/>
          <w:sz w:val="28"/>
          <w:szCs w:val="28"/>
          <w:lang w:eastAsia="en-US"/>
        </w:rPr>
        <w:t xml:space="preserve"> Эйлера для развития связной ре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чи, например для </w:t>
      </w:r>
      <w:proofErr w:type="gramStart"/>
      <w:r>
        <w:rPr>
          <w:rFonts w:eastAsia="Calibri"/>
          <w:color w:val="000000" w:themeColor="text1"/>
          <w:sz w:val="28"/>
          <w:szCs w:val="28"/>
          <w:lang w:eastAsia="en-US"/>
        </w:rPr>
        <w:t>составления</w:t>
      </w:r>
      <w:proofErr w:type="gram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сравнительно-описательного рассказа.</w:t>
      </w:r>
    </w:p>
    <w:p w14:paraId="093E956A" w14:textId="732D54CA" w:rsidR="00EA19F2" w:rsidRDefault="001932D4" w:rsidP="00EA19F2">
      <w:pPr>
        <w:jc w:val="both"/>
        <w:rPr>
          <w:sz w:val="28"/>
          <w:szCs w:val="28"/>
        </w:rPr>
      </w:pPr>
      <w:r w:rsidRPr="00EA19F2">
        <w:rPr>
          <w:sz w:val="28"/>
          <w:szCs w:val="28"/>
        </w:rPr>
        <w:t>В развитии навыка составления описательных рассказов большую помощь оказывает предварительное составление модели описания. В процессе обучения связной опис</w:t>
      </w:r>
      <w:r w:rsidRPr="00EA19F2">
        <w:rPr>
          <w:sz w:val="28"/>
          <w:szCs w:val="28"/>
        </w:rPr>
        <w:t>а</w:t>
      </w:r>
      <w:r w:rsidRPr="00EA19F2">
        <w:rPr>
          <w:sz w:val="28"/>
          <w:szCs w:val="28"/>
        </w:rPr>
        <w:t>тельной речи моделирование может служить средством и программой анализа и фикс</w:t>
      </w:r>
      <w:r w:rsidRPr="00EA19F2">
        <w:rPr>
          <w:sz w:val="28"/>
          <w:szCs w:val="28"/>
        </w:rPr>
        <w:t>а</w:t>
      </w:r>
      <w:r w:rsidRPr="00EA19F2">
        <w:rPr>
          <w:sz w:val="28"/>
          <w:szCs w:val="28"/>
        </w:rPr>
        <w:t>ции закономерных свойств и</w:t>
      </w:r>
      <w:r w:rsidR="00EA19F2">
        <w:rPr>
          <w:sz w:val="28"/>
          <w:szCs w:val="28"/>
        </w:rPr>
        <w:t xml:space="preserve"> отношений объекта или явления.</w:t>
      </w:r>
    </w:p>
    <w:p w14:paraId="3D1FD3C5" w14:textId="6339256D" w:rsidR="00247AC4" w:rsidRPr="00EA19F2" w:rsidRDefault="001932D4" w:rsidP="00EA19F2">
      <w:pPr>
        <w:ind w:firstLine="851"/>
        <w:rPr>
          <w:rFonts w:eastAsia="Calibri"/>
          <w:sz w:val="28"/>
          <w:szCs w:val="28"/>
          <w:lang w:eastAsia="en-US"/>
        </w:rPr>
      </w:pPr>
      <w:r w:rsidRPr="00467535">
        <w:rPr>
          <w:sz w:val="28"/>
          <w:szCs w:val="28"/>
        </w:rPr>
        <w:t>Основу описательного рассказа составляют конкретные представления, накапл</w:t>
      </w:r>
      <w:r w:rsidRPr="00467535">
        <w:rPr>
          <w:sz w:val="28"/>
          <w:szCs w:val="28"/>
        </w:rPr>
        <w:t>и</w:t>
      </w:r>
      <w:r w:rsidRPr="00467535">
        <w:rPr>
          <w:sz w:val="28"/>
          <w:szCs w:val="28"/>
        </w:rPr>
        <w:t>ваемые в процессе исследования объекта описания. Элементами модели описательного рассказа становятся символы-заместители качественных характеристик объекта:</w:t>
      </w:r>
      <w:r w:rsidRPr="00467535">
        <w:rPr>
          <w:sz w:val="28"/>
          <w:szCs w:val="28"/>
        </w:rPr>
        <w:br/>
      </w:r>
      <w:r w:rsidRPr="001815EC">
        <w:rPr>
          <w:rFonts w:eastAsia="Calibri"/>
          <w:sz w:val="28"/>
          <w:szCs w:val="28"/>
          <w:lang w:eastAsia="en-US"/>
        </w:rPr>
        <w:t>• принадлежность к родовидовому понятию;</w:t>
      </w:r>
      <w:r w:rsidRPr="001815EC">
        <w:rPr>
          <w:rFonts w:eastAsia="Calibri"/>
          <w:sz w:val="28"/>
          <w:szCs w:val="28"/>
          <w:lang w:eastAsia="en-US"/>
        </w:rPr>
        <w:br/>
        <w:t>• величина;</w:t>
      </w:r>
      <w:r w:rsidRPr="001815EC">
        <w:rPr>
          <w:rFonts w:eastAsia="Calibri"/>
          <w:sz w:val="28"/>
          <w:szCs w:val="28"/>
          <w:lang w:eastAsia="en-US"/>
        </w:rPr>
        <w:br/>
        <w:t>• цвет;</w:t>
      </w:r>
      <w:r w:rsidRPr="001815EC">
        <w:rPr>
          <w:rFonts w:eastAsia="Calibri"/>
          <w:sz w:val="28"/>
          <w:szCs w:val="28"/>
          <w:lang w:eastAsia="en-US"/>
        </w:rPr>
        <w:br/>
        <w:t>• форма;</w:t>
      </w:r>
      <w:r w:rsidRPr="001815EC">
        <w:rPr>
          <w:rFonts w:eastAsia="Calibri"/>
          <w:sz w:val="28"/>
          <w:szCs w:val="28"/>
          <w:lang w:eastAsia="en-US"/>
        </w:rPr>
        <w:br/>
        <w:t>• составляющие детали;</w:t>
      </w:r>
      <w:r w:rsidRPr="001815EC">
        <w:rPr>
          <w:rFonts w:eastAsia="Calibri"/>
          <w:sz w:val="28"/>
          <w:szCs w:val="28"/>
          <w:lang w:eastAsia="en-US"/>
        </w:rPr>
        <w:br/>
        <w:t>• качество поверхности;</w:t>
      </w:r>
      <w:r w:rsidRPr="001815EC">
        <w:rPr>
          <w:rFonts w:eastAsia="Calibri"/>
          <w:sz w:val="28"/>
          <w:szCs w:val="28"/>
          <w:lang w:eastAsia="en-US"/>
        </w:rPr>
        <w:br/>
        <w:t>• материал, из которого изготовлен объект (для неживых предметов);</w:t>
      </w:r>
      <w:r w:rsidRPr="001815EC">
        <w:rPr>
          <w:rFonts w:eastAsia="Calibri"/>
          <w:sz w:val="28"/>
          <w:szCs w:val="28"/>
          <w:lang w:eastAsia="en-US"/>
        </w:rPr>
        <w:br/>
        <w:t>• как он использу</w:t>
      </w:r>
      <w:r w:rsidR="00EA19F2">
        <w:rPr>
          <w:rFonts w:eastAsia="Calibri"/>
          <w:sz w:val="28"/>
          <w:szCs w:val="28"/>
          <w:lang w:eastAsia="en-US"/>
        </w:rPr>
        <w:t>ется (какую пользу приносит).</w:t>
      </w:r>
    </w:p>
    <w:p w14:paraId="3D33D011" w14:textId="76760F99" w:rsidR="0038138D" w:rsidRDefault="0038138D" w:rsidP="0034586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D580EB4" wp14:editId="740E5E17">
            <wp:extent cx="1799163" cy="766893"/>
            <wp:effectExtent l="0" t="0" r="0" b="0"/>
            <wp:docPr id="1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777" cy="7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26C19C39" wp14:editId="37E1FF21">
            <wp:extent cx="1105436" cy="981075"/>
            <wp:effectExtent l="0" t="0" r="0" b="0"/>
            <wp:docPr id="1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032" cy="98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BF8EC" w14:textId="5F6FD6CD" w:rsidR="00247AC4" w:rsidRDefault="0038138D" w:rsidP="0034586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12170DEE">
          <v:oval id="_x0000_s1026" style="position:absolute;left:0;text-align:left;margin-left:43.65pt;margin-top:-.6pt;width:273.75pt;height:267pt;z-index:251658240" filled="f"/>
        </w:pict>
      </w:r>
      <w:r>
        <w:rPr>
          <w:noProof/>
          <w:sz w:val="28"/>
          <w:szCs w:val="28"/>
        </w:rPr>
        <w:pict w14:anchorId="12170DEE">
          <v:oval id="_x0000_s1027" style="position:absolute;left:0;text-align:left;margin-left:180.15pt;margin-top:-.6pt;width:285pt;height:267pt;z-index:251659264" filled="f"/>
        </w:pict>
      </w:r>
    </w:p>
    <w:p w14:paraId="2B592CBC" w14:textId="5C9EAFA1" w:rsidR="00247AC4" w:rsidRDefault="00247AC4" w:rsidP="00345861">
      <w:pPr>
        <w:jc w:val="both"/>
        <w:rPr>
          <w:sz w:val="28"/>
          <w:szCs w:val="28"/>
        </w:rPr>
      </w:pPr>
    </w:p>
    <w:p w14:paraId="1715E837" w14:textId="4EC490EC" w:rsidR="00247AC4" w:rsidRDefault="0038138D" w:rsidP="00345861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CE74FD2" wp14:editId="65F89AFA">
            <wp:simplePos x="0" y="0"/>
            <wp:positionH relativeFrom="column">
              <wp:posOffset>4258310</wp:posOffset>
            </wp:positionH>
            <wp:positionV relativeFrom="paragraph">
              <wp:posOffset>194310</wp:posOffset>
            </wp:positionV>
            <wp:extent cx="662305" cy="504825"/>
            <wp:effectExtent l="0" t="0" r="0" b="0"/>
            <wp:wrapThrough wrapText="bothSides">
              <wp:wrapPolygon edited="0">
                <wp:start x="0" y="0"/>
                <wp:lineTo x="0" y="21192"/>
                <wp:lineTo x="21124" y="21192"/>
                <wp:lineTo x="2112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60288" behindDoc="1" locked="0" layoutInCell="1" allowOverlap="1" wp14:anchorId="5FBD21B9" wp14:editId="191BB0E9">
            <wp:simplePos x="0" y="0"/>
            <wp:positionH relativeFrom="column">
              <wp:posOffset>2792730</wp:posOffset>
            </wp:positionH>
            <wp:positionV relativeFrom="paragraph">
              <wp:posOffset>99695</wp:posOffset>
            </wp:positionV>
            <wp:extent cx="714375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312" y="20925"/>
                <wp:lineTo x="213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A3722" w14:textId="1142CE21" w:rsidR="00247AC4" w:rsidRDefault="0038138D" w:rsidP="00345861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55C21C" wp14:editId="234CB659">
            <wp:simplePos x="0" y="0"/>
            <wp:positionH relativeFrom="column">
              <wp:posOffset>1219835</wp:posOffset>
            </wp:positionH>
            <wp:positionV relativeFrom="paragraph">
              <wp:posOffset>85090</wp:posOffset>
            </wp:positionV>
            <wp:extent cx="662305" cy="504825"/>
            <wp:effectExtent l="0" t="0" r="0" b="0"/>
            <wp:wrapThrough wrapText="bothSides">
              <wp:wrapPolygon edited="0">
                <wp:start x="0" y="0"/>
                <wp:lineTo x="0" y="21192"/>
                <wp:lineTo x="21124" y="21192"/>
                <wp:lineTo x="2112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1F32F" w14:textId="77777777" w:rsidR="00247AC4" w:rsidRDefault="00247AC4" w:rsidP="00345861">
      <w:pPr>
        <w:jc w:val="both"/>
        <w:rPr>
          <w:sz w:val="28"/>
          <w:szCs w:val="28"/>
        </w:rPr>
      </w:pPr>
    </w:p>
    <w:p w14:paraId="6CFB3820" w14:textId="451D41E3" w:rsidR="00247AC4" w:rsidRDefault="00247AC4" w:rsidP="00345861">
      <w:pPr>
        <w:jc w:val="both"/>
        <w:rPr>
          <w:sz w:val="28"/>
          <w:szCs w:val="28"/>
        </w:rPr>
      </w:pPr>
    </w:p>
    <w:p w14:paraId="37995A0D" w14:textId="1AF9B3F5" w:rsidR="0038138D" w:rsidRDefault="0038138D" w:rsidP="00345861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A816ED6" wp14:editId="4F2BAAA4">
            <wp:simplePos x="0" y="0"/>
            <wp:positionH relativeFrom="column">
              <wp:posOffset>2659380</wp:posOffset>
            </wp:positionH>
            <wp:positionV relativeFrom="paragraph">
              <wp:posOffset>23495</wp:posOffset>
            </wp:positionV>
            <wp:extent cx="960755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986" y="21000"/>
                <wp:lineTo x="20986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B28B5" w14:textId="78275C57" w:rsidR="0038138D" w:rsidRPr="0038138D" w:rsidRDefault="0038138D" w:rsidP="0038138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377CABA" wp14:editId="190E7570">
            <wp:simplePos x="0" y="0"/>
            <wp:positionH relativeFrom="column">
              <wp:posOffset>4431030</wp:posOffset>
            </wp:positionH>
            <wp:positionV relativeFrom="paragraph">
              <wp:posOffset>201295</wp:posOffset>
            </wp:positionV>
            <wp:extent cx="711835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10" y="20855"/>
                <wp:lineTo x="2081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10"/>
                    <a:stretch/>
                  </pic:blipFill>
                  <pic:spPr bwMode="auto">
                    <a:xfrm>
                      <a:off x="0" y="0"/>
                      <a:ext cx="7118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08569" w14:textId="4C73238B" w:rsidR="0038138D" w:rsidRPr="0038138D" w:rsidRDefault="0038138D" w:rsidP="0038138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4A05356" wp14:editId="6617A6BB">
            <wp:simplePos x="0" y="0"/>
            <wp:positionH relativeFrom="column">
              <wp:posOffset>1099820</wp:posOffset>
            </wp:positionH>
            <wp:positionV relativeFrom="paragraph">
              <wp:posOffset>72390</wp:posOffset>
            </wp:positionV>
            <wp:extent cx="711835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10" y="20855"/>
                <wp:lineTo x="2081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10"/>
                    <a:stretch/>
                  </pic:blipFill>
                  <pic:spPr bwMode="auto">
                    <a:xfrm>
                      <a:off x="0" y="0"/>
                      <a:ext cx="7118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9EB3C" w14:textId="77777777" w:rsidR="0038138D" w:rsidRPr="0038138D" w:rsidRDefault="0038138D" w:rsidP="0038138D">
      <w:pPr>
        <w:rPr>
          <w:sz w:val="28"/>
          <w:szCs w:val="28"/>
        </w:rPr>
      </w:pPr>
    </w:p>
    <w:p w14:paraId="06513207" w14:textId="1A8B8FCC" w:rsidR="0038138D" w:rsidRPr="0038138D" w:rsidRDefault="0038138D" w:rsidP="0038138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editId="10E8B2ED">
            <wp:simplePos x="0" y="0"/>
            <wp:positionH relativeFrom="column">
              <wp:posOffset>2794000</wp:posOffset>
            </wp:positionH>
            <wp:positionV relativeFrom="paragraph">
              <wp:posOffset>22225</wp:posOffset>
            </wp:positionV>
            <wp:extent cx="759460" cy="522605"/>
            <wp:effectExtent l="0" t="0" r="0" b="0"/>
            <wp:wrapThrough wrapText="bothSides">
              <wp:wrapPolygon edited="0">
                <wp:start x="0" y="0"/>
                <wp:lineTo x="0" y="20471"/>
                <wp:lineTo x="21130" y="20471"/>
                <wp:lineTo x="21130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32" r="-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1F1DD" w14:textId="77777777" w:rsidR="0038138D" w:rsidRPr="0038138D" w:rsidRDefault="0038138D" w:rsidP="0038138D">
      <w:pPr>
        <w:rPr>
          <w:sz w:val="28"/>
          <w:szCs w:val="28"/>
        </w:rPr>
      </w:pPr>
    </w:p>
    <w:p w14:paraId="087E2A6C" w14:textId="77777777" w:rsidR="0038138D" w:rsidRPr="0038138D" w:rsidRDefault="0038138D" w:rsidP="0038138D">
      <w:pPr>
        <w:rPr>
          <w:sz w:val="28"/>
          <w:szCs w:val="28"/>
        </w:rPr>
      </w:pPr>
    </w:p>
    <w:p w14:paraId="62EA3B4E" w14:textId="77777777" w:rsidR="0038138D" w:rsidRPr="0038138D" w:rsidRDefault="0038138D" w:rsidP="0038138D">
      <w:pPr>
        <w:rPr>
          <w:sz w:val="28"/>
          <w:szCs w:val="28"/>
        </w:rPr>
      </w:pPr>
    </w:p>
    <w:p w14:paraId="0A442596" w14:textId="17BDA857" w:rsidR="0038138D" w:rsidRPr="0038138D" w:rsidRDefault="0038138D" w:rsidP="0038138D">
      <w:pPr>
        <w:rPr>
          <w:sz w:val="28"/>
          <w:szCs w:val="28"/>
        </w:rPr>
      </w:pPr>
    </w:p>
    <w:p w14:paraId="5E6C7A61" w14:textId="77777777" w:rsidR="00ED71C5" w:rsidRDefault="00ED71C5" w:rsidP="0038138D">
      <w:pPr>
        <w:jc w:val="center"/>
        <w:rPr>
          <w:sz w:val="28"/>
          <w:szCs w:val="28"/>
        </w:rPr>
      </w:pPr>
    </w:p>
    <w:p w14:paraId="029FC3EB" w14:textId="77777777" w:rsidR="00ED71C5" w:rsidRDefault="00ED71C5" w:rsidP="0038138D">
      <w:pPr>
        <w:jc w:val="center"/>
        <w:rPr>
          <w:sz w:val="28"/>
          <w:szCs w:val="28"/>
        </w:rPr>
      </w:pPr>
    </w:p>
    <w:p w14:paraId="462BB855" w14:textId="77777777" w:rsidR="00ED71C5" w:rsidRDefault="00ED71C5" w:rsidP="0038138D">
      <w:pPr>
        <w:jc w:val="center"/>
        <w:rPr>
          <w:sz w:val="28"/>
          <w:szCs w:val="28"/>
        </w:rPr>
      </w:pPr>
    </w:p>
    <w:p w14:paraId="164B63EF" w14:textId="77777777" w:rsidR="00ED71C5" w:rsidRDefault="00ED71C5" w:rsidP="0038138D">
      <w:pPr>
        <w:jc w:val="center"/>
        <w:rPr>
          <w:sz w:val="28"/>
          <w:szCs w:val="28"/>
        </w:rPr>
      </w:pPr>
    </w:p>
    <w:p w14:paraId="1C665AD8" w14:textId="0D5E6295" w:rsidR="0038138D" w:rsidRDefault="0038138D" w:rsidP="0038138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Помидор и огурец.</w:t>
      </w:r>
    </w:p>
    <w:p w14:paraId="78F8A7F8" w14:textId="4D790AD6" w:rsidR="0038138D" w:rsidRDefault="0038138D" w:rsidP="003813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Помидор и огурец – это овощи. Помидор – круглый, а огурец – овальный. Помидор – красный, а огурец – зеленый. Они растут на грядке. Из помидора и </w:t>
      </w:r>
      <w:r w:rsidR="000D50E1">
        <w:rPr>
          <w:sz w:val="28"/>
          <w:szCs w:val="28"/>
        </w:rPr>
        <w:t>огурца можно приг</w:t>
      </w:r>
      <w:r w:rsidR="000D50E1">
        <w:rPr>
          <w:sz w:val="28"/>
          <w:szCs w:val="28"/>
        </w:rPr>
        <w:t>о</w:t>
      </w:r>
      <w:r w:rsidR="000D50E1">
        <w:rPr>
          <w:sz w:val="28"/>
          <w:szCs w:val="28"/>
        </w:rPr>
        <w:t>товить салат.</w:t>
      </w:r>
    </w:p>
    <w:p w14:paraId="37A193F3" w14:textId="77777777" w:rsidR="000D50E1" w:rsidRDefault="000D50E1" w:rsidP="000D50E1">
      <w:pPr>
        <w:rPr>
          <w:sz w:val="28"/>
          <w:szCs w:val="28"/>
        </w:rPr>
      </w:pPr>
    </w:p>
    <w:p w14:paraId="33B75AC8" w14:textId="77777777" w:rsidR="000D50E1" w:rsidRDefault="000D50E1" w:rsidP="000D50E1">
      <w:pPr>
        <w:shd w:val="clear" w:color="auto" w:fill="FFFFFF"/>
        <w:ind w:firstLine="450"/>
        <w:rPr>
          <w:sz w:val="28"/>
          <w:szCs w:val="28"/>
        </w:rPr>
      </w:pPr>
      <w:r w:rsidRPr="00F02B41">
        <w:rPr>
          <w:color w:val="000000" w:themeColor="text1"/>
          <w:sz w:val="28"/>
          <w:szCs w:val="28"/>
        </w:rPr>
        <w:t>На занятиях по патриотическому воспитанию также используем круги Эйлера</w:t>
      </w:r>
      <w:r>
        <w:rPr>
          <w:color w:val="000000" w:themeColor="text1"/>
          <w:sz w:val="28"/>
          <w:szCs w:val="28"/>
        </w:rPr>
        <w:t>. Например, при знакомстве с Урало-Сибирской росписью и Городецкой росписью. Выд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ляем общие и отличительные признаки. </w:t>
      </w:r>
    </w:p>
    <w:p w14:paraId="4CB5B3CF" w14:textId="5EB7F5C6" w:rsidR="000D50E1" w:rsidRDefault="000D50E1" w:rsidP="000D50E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25CA749" wp14:editId="07E4B6AD">
            <wp:extent cx="3986630" cy="2729622"/>
            <wp:effectExtent l="0" t="0" r="0" b="0"/>
            <wp:docPr id="5123" name="Picture 3" descr="G:\РАБОТАлогопед\Конкурсы\аттестационный период 2022-2026\2024-25\стажерку круги Эйлера\Новая папка\20250331_09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G:\РАБОТАлогопед\Конкурсы\аттестационный период 2022-2026\2024-25\стажерку круги Эйлера\Новая папка\20250331_0924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35" cy="27312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59312F44" w14:textId="77777777" w:rsidR="000D50E1" w:rsidRPr="00386C0C" w:rsidRDefault="0038138D" w:rsidP="000D50E1">
      <w:pPr>
        <w:pStyle w:val="a5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0D50E1">
        <w:rPr>
          <w:rFonts w:ascii="Times New Roman" w:hAnsi="Times New Roman"/>
          <w:sz w:val="28"/>
          <w:szCs w:val="28"/>
        </w:rPr>
        <w:t>П</w:t>
      </w:r>
      <w:r w:rsidR="000D50E1" w:rsidRPr="003A60C1">
        <w:rPr>
          <w:rFonts w:ascii="Times New Roman" w:hAnsi="Times New Roman"/>
          <w:sz w:val="28"/>
          <w:szCs w:val="28"/>
        </w:rPr>
        <w:t xml:space="preserve">редставленные </w:t>
      </w:r>
      <w:r w:rsidR="000D50E1">
        <w:rPr>
          <w:rFonts w:ascii="Times New Roman" w:hAnsi="Times New Roman"/>
          <w:sz w:val="28"/>
          <w:szCs w:val="28"/>
        </w:rPr>
        <w:t>формы работы очень нравятся детям.</w:t>
      </w:r>
      <w:r w:rsidR="000D50E1" w:rsidRPr="00386C0C">
        <w:rPr>
          <w:rFonts w:ascii="Times New Roman" w:hAnsi="Times New Roman"/>
          <w:sz w:val="28"/>
          <w:szCs w:val="28"/>
        </w:rPr>
        <w:t xml:space="preserve"> </w:t>
      </w:r>
      <w:r w:rsidR="000D50E1">
        <w:rPr>
          <w:rFonts w:ascii="Times New Roman" w:hAnsi="Times New Roman"/>
          <w:sz w:val="28"/>
          <w:szCs w:val="28"/>
        </w:rPr>
        <w:t>Игры с кругами Эйл</w:t>
      </w:r>
      <w:r w:rsidR="000D50E1">
        <w:rPr>
          <w:rFonts w:ascii="Times New Roman" w:hAnsi="Times New Roman"/>
          <w:sz w:val="28"/>
          <w:szCs w:val="28"/>
        </w:rPr>
        <w:t>е</w:t>
      </w:r>
      <w:r w:rsidR="000D50E1">
        <w:rPr>
          <w:rFonts w:ascii="Times New Roman" w:hAnsi="Times New Roman"/>
          <w:sz w:val="28"/>
          <w:szCs w:val="28"/>
        </w:rPr>
        <w:t>ра помогают нам превратить кропотливую работу в живую игру с положительными эм</w:t>
      </w:r>
      <w:r w:rsidR="000D50E1">
        <w:rPr>
          <w:rFonts w:ascii="Times New Roman" w:hAnsi="Times New Roman"/>
          <w:sz w:val="28"/>
          <w:szCs w:val="28"/>
        </w:rPr>
        <w:t>о</w:t>
      </w:r>
      <w:r w:rsidR="000D50E1">
        <w:rPr>
          <w:rFonts w:ascii="Times New Roman" w:hAnsi="Times New Roman"/>
          <w:sz w:val="28"/>
          <w:szCs w:val="28"/>
        </w:rPr>
        <w:t xml:space="preserve">циями, позволяя достичь целей </w:t>
      </w:r>
      <w:r w:rsidR="000D50E1" w:rsidRPr="00F752A6">
        <w:rPr>
          <w:rFonts w:ascii="Times New Roman" w:hAnsi="Times New Roman"/>
          <w:color w:val="000000"/>
          <w:sz w:val="28"/>
          <w:szCs w:val="28"/>
        </w:rPr>
        <w:t>в коррекционно-развивающей работе для развития позн</w:t>
      </w:r>
      <w:r w:rsidR="000D50E1" w:rsidRPr="00F752A6">
        <w:rPr>
          <w:rFonts w:ascii="Times New Roman" w:hAnsi="Times New Roman"/>
          <w:color w:val="000000"/>
          <w:sz w:val="28"/>
          <w:szCs w:val="28"/>
        </w:rPr>
        <w:t>а</w:t>
      </w:r>
      <w:r w:rsidR="000D50E1" w:rsidRPr="00F752A6">
        <w:rPr>
          <w:rFonts w:ascii="Times New Roman" w:hAnsi="Times New Roman"/>
          <w:color w:val="000000"/>
          <w:sz w:val="28"/>
          <w:szCs w:val="28"/>
        </w:rPr>
        <w:t>вательных процессов дошкольнико</w:t>
      </w:r>
      <w:r w:rsidR="000D50E1">
        <w:rPr>
          <w:rFonts w:ascii="Times New Roman" w:hAnsi="Times New Roman"/>
          <w:sz w:val="28"/>
          <w:szCs w:val="28"/>
        </w:rPr>
        <w:t xml:space="preserve">в. </w:t>
      </w:r>
    </w:p>
    <w:p w14:paraId="2B22CEA1" w14:textId="1A5DC642" w:rsidR="00062BA3" w:rsidRPr="0038138D" w:rsidRDefault="00062BA3" w:rsidP="0038138D">
      <w:pPr>
        <w:tabs>
          <w:tab w:val="left" w:pos="3840"/>
        </w:tabs>
        <w:rPr>
          <w:sz w:val="28"/>
          <w:szCs w:val="28"/>
        </w:rPr>
      </w:pPr>
    </w:p>
    <w:sectPr w:rsidR="00062BA3" w:rsidRPr="0038138D" w:rsidSect="00E704FE">
      <w:headerReference w:type="even" r:id="rId16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FFB25" w14:textId="77777777" w:rsidR="00ED5FB3" w:rsidRDefault="00ED5FB3" w:rsidP="00C23617">
      <w:r>
        <w:separator/>
      </w:r>
    </w:p>
  </w:endnote>
  <w:endnote w:type="continuationSeparator" w:id="0">
    <w:p w14:paraId="3845152B" w14:textId="77777777" w:rsidR="00ED5FB3" w:rsidRDefault="00ED5FB3" w:rsidP="00C2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C34FE" w14:textId="77777777" w:rsidR="00ED5FB3" w:rsidRDefault="00ED5FB3" w:rsidP="00C23617">
      <w:r>
        <w:separator/>
      </w:r>
    </w:p>
  </w:footnote>
  <w:footnote w:type="continuationSeparator" w:id="0">
    <w:p w14:paraId="2A5D33FF" w14:textId="77777777" w:rsidR="00ED5FB3" w:rsidRDefault="00ED5FB3" w:rsidP="00C2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EBC6E" w14:textId="77777777" w:rsidR="00F85F3B" w:rsidRDefault="00F85F3B">
    <w:pPr>
      <w:pStyle w:val="Style6"/>
      <w:framePr w:h="231" w:hRule="exact" w:hSpace="38" w:wrap="auto" w:vAnchor="text" w:hAnchor="text" w:x="-13" w:y="68"/>
      <w:widowControl/>
      <w:jc w:val="both"/>
      <w:rPr>
        <w:rStyle w:val="FontStyle22"/>
      </w:rPr>
    </w:pPr>
    <w:r>
      <w:rPr>
        <w:rStyle w:val="FontStyle22"/>
      </w:rPr>
      <w:t>8</w:t>
    </w:r>
  </w:p>
  <w:p w14:paraId="6A2FAD7D" w14:textId="77777777" w:rsidR="00F85F3B" w:rsidRDefault="00F85F3B">
    <w:pPr>
      <w:pStyle w:val="Style3"/>
      <w:widowControl/>
      <w:ind w:left="5419"/>
      <w:jc w:val="both"/>
      <w:rPr>
        <w:rStyle w:val="FontStyle23"/>
      </w:rPr>
    </w:pPr>
    <w:r>
      <w:rPr>
        <w:rStyle w:val="FontStyle23"/>
      </w:rPr>
      <w:t>Введение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E38A8FC"/>
    <w:lvl w:ilvl="0" w:tplc="E39683DA">
      <w:start w:val="1"/>
      <w:numFmt w:val="bullet"/>
      <w:lvlText w:val="•"/>
      <w:lvlJc w:val="left"/>
      <w:pPr>
        <w:ind w:left="705" w:hanging="705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CAC242E"/>
    <w:lvl w:ilvl="0" w:tplc="041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E34C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427D14">
      <w:start w:val="1"/>
      <w:numFmt w:val="decimal"/>
      <w:lvlText w:val="%2)"/>
      <w:lvlJc w:val="left"/>
      <w:pPr>
        <w:ind w:left="2265" w:hanging="118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310F38"/>
    <w:multiLevelType w:val="hybridMultilevel"/>
    <w:tmpl w:val="4062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51E22"/>
    <w:multiLevelType w:val="hybridMultilevel"/>
    <w:tmpl w:val="B7C6B7C0"/>
    <w:lvl w:ilvl="0" w:tplc="0D028228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F372C"/>
    <w:multiLevelType w:val="hybridMultilevel"/>
    <w:tmpl w:val="A2E0E8F8"/>
    <w:lvl w:ilvl="0" w:tplc="E3968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FB941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67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4E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C5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6C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340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85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E6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8C6ED9"/>
    <w:multiLevelType w:val="hybridMultilevel"/>
    <w:tmpl w:val="A9F2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F52BA"/>
    <w:multiLevelType w:val="hybridMultilevel"/>
    <w:tmpl w:val="F91A1A6C"/>
    <w:lvl w:ilvl="0" w:tplc="2A98826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E605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80A6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8A4B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2E03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3644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9073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56CC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D684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8717ACC"/>
    <w:multiLevelType w:val="hybridMultilevel"/>
    <w:tmpl w:val="35E87256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6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9">
    <w:nsid w:val="40D277F4"/>
    <w:multiLevelType w:val="hybridMultilevel"/>
    <w:tmpl w:val="ABBE02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083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820E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849D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501C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029E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000E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A69D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061F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82339C7"/>
    <w:multiLevelType w:val="hybridMultilevel"/>
    <w:tmpl w:val="8A00A8F4"/>
    <w:lvl w:ilvl="0" w:tplc="F8D6E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16516"/>
    <w:multiLevelType w:val="hybridMultilevel"/>
    <w:tmpl w:val="782494A6"/>
    <w:lvl w:ilvl="0" w:tplc="35BA93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5C4F6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E4BF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0647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DCE7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8C0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B096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0E1D0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3E72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49753E5"/>
    <w:multiLevelType w:val="hybridMultilevel"/>
    <w:tmpl w:val="DEDAF450"/>
    <w:lvl w:ilvl="0" w:tplc="5F526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7F621C"/>
    <w:multiLevelType w:val="hybridMultilevel"/>
    <w:tmpl w:val="2D7C3E06"/>
    <w:lvl w:ilvl="0" w:tplc="CD6C2094">
      <w:start w:val="1"/>
      <w:numFmt w:val="decimal"/>
      <w:lvlText w:val="%1."/>
      <w:lvlJc w:val="left"/>
      <w:pPr>
        <w:ind w:left="927" w:hanging="360"/>
      </w:pPr>
      <w:rPr>
        <w:rFonts w:eastAsia="TimesNewRomanPS-BoldMT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5B1E20"/>
    <w:multiLevelType w:val="hybridMultilevel"/>
    <w:tmpl w:val="C48E2CEC"/>
    <w:lvl w:ilvl="0" w:tplc="43D83BA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3AF"/>
    <w:rsid w:val="00027970"/>
    <w:rsid w:val="00062BA3"/>
    <w:rsid w:val="000751B9"/>
    <w:rsid w:val="00087994"/>
    <w:rsid w:val="000B2205"/>
    <w:rsid w:val="000D50E1"/>
    <w:rsid w:val="0016529A"/>
    <w:rsid w:val="001932D4"/>
    <w:rsid w:val="001A63AF"/>
    <w:rsid w:val="001C598B"/>
    <w:rsid w:val="0020162B"/>
    <w:rsid w:val="00210E18"/>
    <w:rsid w:val="00247AC4"/>
    <w:rsid w:val="00270560"/>
    <w:rsid w:val="002B1274"/>
    <w:rsid w:val="002F18B3"/>
    <w:rsid w:val="00345861"/>
    <w:rsid w:val="003726E7"/>
    <w:rsid w:val="00376A61"/>
    <w:rsid w:val="0038138D"/>
    <w:rsid w:val="00414FCC"/>
    <w:rsid w:val="00424BA8"/>
    <w:rsid w:val="004A0A01"/>
    <w:rsid w:val="004D1E42"/>
    <w:rsid w:val="004D6638"/>
    <w:rsid w:val="004D6BC8"/>
    <w:rsid w:val="004D7C7B"/>
    <w:rsid w:val="004E2114"/>
    <w:rsid w:val="00552600"/>
    <w:rsid w:val="005C2919"/>
    <w:rsid w:val="005F7F8B"/>
    <w:rsid w:val="006468ED"/>
    <w:rsid w:val="006713AF"/>
    <w:rsid w:val="006A4A78"/>
    <w:rsid w:val="00766012"/>
    <w:rsid w:val="007A2F18"/>
    <w:rsid w:val="007A7452"/>
    <w:rsid w:val="007F0F0F"/>
    <w:rsid w:val="0080016C"/>
    <w:rsid w:val="00826094"/>
    <w:rsid w:val="00860B3B"/>
    <w:rsid w:val="008777D9"/>
    <w:rsid w:val="008E330F"/>
    <w:rsid w:val="00924AD8"/>
    <w:rsid w:val="00965819"/>
    <w:rsid w:val="0097143A"/>
    <w:rsid w:val="00991741"/>
    <w:rsid w:val="009931CA"/>
    <w:rsid w:val="009A7757"/>
    <w:rsid w:val="009B230C"/>
    <w:rsid w:val="009D13C6"/>
    <w:rsid w:val="009D207C"/>
    <w:rsid w:val="00A3742E"/>
    <w:rsid w:val="00AA5720"/>
    <w:rsid w:val="00AC3916"/>
    <w:rsid w:val="00B20029"/>
    <w:rsid w:val="00B36B7B"/>
    <w:rsid w:val="00B42B45"/>
    <w:rsid w:val="00B5036C"/>
    <w:rsid w:val="00B553D1"/>
    <w:rsid w:val="00B83A71"/>
    <w:rsid w:val="00B968FB"/>
    <w:rsid w:val="00C067D2"/>
    <w:rsid w:val="00C16002"/>
    <w:rsid w:val="00C23617"/>
    <w:rsid w:val="00C45FB1"/>
    <w:rsid w:val="00CF7676"/>
    <w:rsid w:val="00D113B8"/>
    <w:rsid w:val="00D126FD"/>
    <w:rsid w:val="00D247AE"/>
    <w:rsid w:val="00D303B9"/>
    <w:rsid w:val="00D56F2C"/>
    <w:rsid w:val="00D60073"/>
    <w:rsid w:val="00D811C7"/>
    <w:rsid w:val="00DD4F75"/>
    <w:rsid w:val="00DE3DE3"/>
    <w:rsid w:val="00E11FD0"/>
    <w:rsid w:val="00E704FE"/>
    <w:rsid w:val="00EA19F2"/>
    <w:rsid w:val="00EA1A83"/>
    <w:rsid w:val="00EC1933"/>
    <w:rsid w:val="00ED02AB"/>
    <w:rsid w:val="00ED5FB3"/>
    <w:rsid w:val="00ED71C5"/>
    <w:rsid w:val="00EE6169"/>
    <w:rsid w:val="00EE7F85"/>
    <w:rsid w:val="00EF769D"/>
    <w:rsid w:val="00F44289"/>
    <w:rsid w:val="00F54A20"/>
    <w:rsid w:val="00F705DF"/>
    <w:rsid w:val="00F77ADC"/>
    <w:rsid w:val="00F85F3B"/>
    <w:rsid w:val="00FA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741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65819"/>
    <w:pPr>
      <w:widowControl w:val="0"/>
      <w:autoSpaceDE w:val="0"/>
      <w:autoSpaceDN w:val="0"/>
      <w:adjustRightInd w:val="0"/>
      <w:spacing w:line="238" w:lineRule="exact"/>
      <w:ind w:firstLine="283"/>
      <w:jc w:val="both"/>
    </w:pPr>
    <w:rPr>
      <w:rFonts w:ascii="Century Gothic" w:hAnsi="Century Gothic"/>
    </w:rPr>
  </w:style>
  <w:style w:type="character" w:customStyle="1" w:styleId="FontStyle21">
    <w:name w:val="Font Style21"/>
    <w:basedOn w:val="a0"/>
    <w:rsid w:val="0096581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965819"/>
  </w:style>
  <w:style w:type="paragraph" w:customStyle="1" w:styleId="Style3">
    <w:name w:val="Style3"/>
    <w:basedOn w:val="a"/>
    <w:rsid w:val="003726E7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">
    <w:name w:val="Style6"/>
    <w:basedOn w:val="a"/>
    <w:rsid w:val="003726E7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2">
    <w:name w:val="Font Style22"/>
    <w:basedOn w:val="a0"/>
    <w:rsid w:val="003726E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3726E7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rmal (Web)"/>
    <w:aliases w:val="Знак Знак"/>
    <w:basedOn w:val="a"/>
    <w:link w:val="a4"/>
    <w:rsid w:val="00F44289"/>
    <w:pPr>
      <w:spacing w:before="100" w:beforeAutospacing="1" w:after="100" w:afterAutospacing="1"/>
    </w:pPr>
    <w:rPr>
      <w:rFonts w:eastAsia="Calibri"/>
      <w:szCs w:val="20"/>
      <w:lang w:val="en-US" w:eastAsia="en-US"/>
    </w:rPr>
  </w:style>
  <w:style w:type="character" w:customStyle="1" w:styleId="a4">
    <w:name w:val="Обычный (веб) Знак"/>
    <w:aliases w:val="Знак Знак Знак"/>
    <w:link w:val="a3"/>
    <w:locked/>
    <w:rsid w:val="00F44289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D811C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D811C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7">
    <w:name w:val="Без интервала Знак"/>
    <w:basedOn w:val="a0"/>
    <w:link w:val="a6"/>
    <w:uiPriority w:val="1"/>
    <w:locked/>
    <w:rsid w:val="00D811C7"/>
    <w:rPr>
      <w:rFonts w:ascii="Calibri" w:eastAsia="Times New Roman" w:hAnsi="Calibri" w:cs="Times New Roman"/>
      <w:lang w:val="en-US"/>
    </w:rPr>
  </w:style>
  <w:style w:type="paragraph" w:customStyle="1" w:styleId="1">
    <w:name w:val="Без интервала1"/>
    <w:rsid w:val="00552600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5526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52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26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A2F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2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A2F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A2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ullet1gif">
    <w:name w:val="1bullet1.gif"/>
    <w:basedOn w:val="a"/>
    <w:rsid w:val="00D113B8"/>
    <w:pPr>
      <w:spacing w:before="100" w:beforeAutospacing="1" w:after="100" w:afterAutospacing="1"/>
    </w:pPr>
  </w:style>
  <w:style w:type="paragraph" w:customStyle="1" w:styleId="1bullet3gif">
    <w:name w:val="1bullet3.gif"/>
    <w:basedOn w:val="a"/>
    <w:rsid w:val="00D113B8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D113B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113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2BA3"/>
  </w:style>
  <w:style w:type="table" w:styleId="ad">
    <w:name w:val="Table Grid"/>
    <w:basedOn w:val="a1"/>
    <w:uiPriority w:val="59"/>
    <w:rsid w:val="0016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932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32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8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75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6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Михаил</cp:lastModifiedBy>
  <cp:revision>29</cp:revision>
  <dcterms:created xsi:type="dcterms:W3CDTF">2017-10-03T14:03:00Z</dcterms:created>
  <dcterms:modified xsi:type="dcterms:W3CDTF">2025-06-05T12:36:00Z</dcterms:modified>
</cp:coreProperties>
</file>