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27" w:rsidRDefault="003E6727" w:rsidP="003E672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3E6727" w:rsidRDefault="003E6727" w:rsidP="003E672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№ 103»</w:t>
      </w:r>
    </w:p>
    <w:p w:rsidR="003E6727" w:rsidRDefault="003E6727" w:rsidP="003E6727">
      <w:pPr>
        <w:spacing w:after="0"/>
        <w:jc w:val="both"/>
        <w:rPr>
          <w:rFonts w:ascii="Times New Roman" w:hAnsi="Times New Roman" w:cs="Times New Roman"/>
        </w:rPr>
      </w:pPr>
    </w:p>
    <w:p w:rsidR="003E6727" w:rsidRDefault="003E6727" w:rsidP="003E672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</w:t>
      </w:r>
    </w:p>
    <w:p w:rsidR="003E6727" w:rsidRDefault="003E6727" w:rsidP="003E672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МЕРОПРИЯТИЙ П</w:t>
      </w:r>
      <w:r>
        <w:rPr>
          <w:rFonts w:ascii="Times New Roman" w:hAnsi="Times New Roman" w:cs="Times New Roman"/>
          <w:b/>
        </w:rPr>
        <w:t>О ПРОВЕДЕНИЮ ДНЯ ЗДОРОВЬЯ – 2026</w:t>
      </w:r>
    </w:p>
    <w:p w:rsidR="003E6727" w:rsidRDefault="003E6727" w:rsidP="003E672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ДЕТСКОМ САДУ № 103</w:t>
      </w:r>
    </w:p>
    <w:p w:rsidR="003E6727" w:rsidRDefault="003E6727" w:rsidP="003E6727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382"/>
        <w:gridCol w:w="2614"/>
        <w:gridCol w:w="2614"/>
      </w:tblGrid>
      <w:tr w:rsidR="003E6727" w:rsidTr="003E67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6727" w:rsidTr="003E6727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педагогами и родителями (законными представителями)</w:t>
            </w:r>
          </w:p>
        </w:tc>
      </w:tr>
      <w:tr w:rsidR="003E6727" w:rsidTr="003E67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Расположение плана-мероприятий на официальном сайте Детского сада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</w:t>
            </w:r>
          </w:p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периода</w:t>
            </w:r>
          </w:p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сайт</w:t>
            </w:r>
          </w:p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Нагаева Е.М.</w:t>
            </w:r>
          </w:p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Авдеева Е.В.</w:t>
            </w:r>
          </w:p>
        </w:tc>
      </w:tr>
      <w:tr w:rsidR="003E6727" w:rsidTr="003E67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памяток, буклетов по профилактике неинфекционных заболеваний, по формированию здорового образа жизни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</w:t>
            </w:r>
          </w:p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периода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всех возрастных групп</w:t>
            </w:r>
          </w:p>
        </w:tc>
      </w:tr>
      <w:tr w:rsidR="003E6727" w:rsidTr="003E67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информационного стенда для родителей: </w:t>
            </w:r>
          </w:p>
          <w:p w:rsidR="003E6727" w:rsidRDefault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«Правильное питание ребенка»; - «Здоровье в порядке – спасибо зарядке!»; </w:t>
            </w:r>
          </w:p>
          <w:p w:rsidR="003E6727" w:rsidRDefault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«Воспитание привычек у детей»; </w:t>
            </w:r>
          </w:p>
          <w:p w:rsidR="003E6727" w:rsidRDefault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«Вредные привычки»; </w:t>
            </w:r>
          </w:p>
          <w:p w:rsidR="003E6727" w:rsidRDefault="003E672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 «Телевизор и компьютер – друзья или враги?»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</w:t>
            </w:r>
          </w:p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периода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Воспитатели всех возрастных групп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3E6727" w:rsidTr="003E6727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детьми</w:t>
            </w:r>
          </w:p>
        </w:tc>
      </w:tr>
      <w:tr w:rsidR="003E6727" w:rsidTr="003E67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книжных тематических выставок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06.04.-10.04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Воспитатели старших и подготовительных групп</w:t>
            </w:r>
          </w:p>
        </w:tc>
      </w:tr>
      <w:tr w:rsidR="003E6727" w:rsidTr="003E67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рисунков </w:t>
            </w:r>
          </w:p>
          <w:p w:rsidR="003E6727" w:rsidRDefault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любимый вид спорта»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12.09.-16.09.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младших и средних групп</w:t>
            </w:r>
          </w:p>
        </w:tc>
      </w:tr>
      <w:tr w:rsidR="003E6727" w:rsidTr="003E67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27" w:rsidRDefault="003E6727" w:rsidP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 - спортивное развлечение</w:t>
            </w:r>
          </w:p>
          <w:p w:rsidR="003E6727" w:rsidRDefault="003E6727" w:rsidP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гостях у доктора Айболита»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07.04 - 08.04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27" w:rsidRDefault="003E6727" w:rsidP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ФК</w:t>
            </w:r>
          </w:p>
          <w:p w:rsidR="003E6727" w:rsidRDefault="003E6727" w:rsidP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Якимова Ю.А.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E6727" w:rsidRDefault="003E6727" w:rsidP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 Говорухина С.В</w:t>
            </w:r>
          </w:p>
        </w:tc>
      </w:tr>
      <w:tr w:rsidR="003E6727" w:rsidTr="003E67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</w:t>
            </w:r>
          </w:p>
          <w:p w:rsidR="003E6727" w:rsidRDefault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зарядку становись!»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ФК</w:t>
            </w:r>
          </w:p>
          <w:p w:rsidR="003E6727" w:rsidRDefault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Якимова Ю.А.</w:t>
            </w:r>
          </w:p>
        </w:tc>
      </w:tr>
      <w:tr w:rsidR="003E6727" w:rsidTr="003E67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27" w:rsidRDefault="003E6727" w:rsidP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27" w:rsidRDefault="003E6727" w:rsidP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«10000 шагов к жизни»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27" w:rsidRDefault="003E6727" w:rsidP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27" w:rsidRDefault="003E6727" w:rsidP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ФК</w:t>
            </w:r>
          </w:p>
          <w:p w:rsidR="003E6727" w:rsidRDefault="003E6727" w:rsidP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Якимова Ю.А.</w:t>
            </w:r>
          </w:p>
        </w:tc>
      </w:tr>
      <w:tr w:rsidR="003E6727" w:rsidTr="003E67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 w:rsidP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 w:rsidP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с детьми:</w:t>
            </w:r>
          </w:p>
          <w:p w:rsidR="003E6727" w:rsidRDefault="003E6727" w:rsidP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«Если хочешь быть здоров»; </w:t>
            </w:r>
          </w:p>
          <w:p w:rsidR="003E6727" w:rsidRDefault="003E6727" w:rsidP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«В гостях у Айболита»; </w:t>
            </w:r>
          </w:p>
          <w:p w:rsidR="003E6727" w:rsidRDefault="003E6727" w:rsidP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«Чистота и здоровье»;</w:t>
            </w:r>
          </w:p>
          <w:p w:rsidR="003E6727" w:rsidRDefault="003E6727" w:rsidP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«Мое тело»;</w:t>
            </w:r>
          </w:p>
          <w:p w:rsidR="003E6727" w:rsidRDefault="003E6727" w:rsidP="003E672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- «Для чего нужна зарядка».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 w:rsidP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</w:t>
            </w:r>
          </w:p>
          <w:p w:rsidR="003E6727" w:rsidRDefault="003E6727" w:rsidP="003E6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всего периода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 w:rsidP="003E672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Воспитатели всех возрастных групп</w:t>
            </w:r>
          </w:p>
        </w:tc>
      </w:tr>
      <w:tr w:rsidR="003E6727" w:rsidTr="003E67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 w:rsidP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 w:rsidP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литературных произведений по данной теме (рассказы, стихи):</w:t>
            </w:r>
          </w:p>
          <w:p w:rsidR="003E6727" w:rsidRDefault="003E6727" w:rsidP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Г. Зайцев «Приятного аппетита», «Крепкие, крепкие зубы»; </w:t>
            </w:r>
          </w:p>
          <w:p w:rsidR="003E6727" w:rsidRDefault="003E6727" w:rsidP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А. </w:t>
            </w:r>
            <w:proofErr w:type="spellStart"/>
            <w:r>
              <w:rPr>
                <w:rFonts w:ascii="Times New Roman" w:hAnsi="Times New Roman" w:cs="Times New Roman"/>
              </w:rPr>
              <w:t>Анпилов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«Зубки заболели»; </w:t>
            </w:r>
          </w:p>
          <w:p w:rsidR="003E6727" w:rsidRDefault="003E6727" w:rsidP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А.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«Девочка чумазая»; - С. Михалков «Про мимозу»; </w:t>
            </w:r>
          </w:p>
          <w:p w:rsidR="003E6727" w:rsidRDefault="003E6727" w:rsidP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И.Семенов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«Как стать </w:t>
            </w:r>
            <w:proofErr w:type="spellStart"/>
            <w:r>
              <w:rPr>
                <w:rFonts w:ascii="Times New Roman" w:hAnsi="Times New Roman" w:cs="Times New Roman"/>
              </w:rPr>
              <w:t>Неболейкой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»; </w:t>
            </w:r>
          </w:p>
          <w:p w:rsidR="003E6727" w:rsidRDefault="003E6727" w:rsidP="003E672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 К. Чуковский «</w:t>
            </w:r>
            <w:proofErr w:type="spellStart"/>
            <w:r>
              <w:rPr>
                <w:rFonts w:ascii="Times New Roman" w:hAnsi="Times New Roman" w:cs="Times New Roman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</w:rPr>
              <w:t>», «Айболит».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 w:rsidP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</w:t>
            </w:r>
          </w:p>
          <w:p w:rsidR="003E6727" w:rsidRDefault="003E6727" w:rsidP="003E6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всего периода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 w:rsidP="003E672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Воспитатели всех возрастных групп</w:t>
            </w:r>
          </w:p>
        </w:tc>
      </w:tr>
      <w:tr w:rsidR="003E6727" w:rsidTr="003E67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 w:rsidP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 w:rsidP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Сюжетно – ролевые игры: </w:t>
            </w:r>
          </w:p>
          <w:p w:rsidR="003E6727" w:rsidRDefault="003E6727" w:rsidP="003E67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«Больница»; - «Аптека»; </w:t>
            </w:r>
          </w:p>
          <w:p w:rsidR="003E6727" w:rsidRDefault="003E6727" w:rsidP="003E672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 «Пункт медицинской помощи».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 w:rsidP="003E67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</w:t>
            </w:r>
          </w:p>
          <w:p w:rsidR="003E6727" w:rsidRDefault="003E6727" w:rsidP="003E6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всего периода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27" w:rsidRDefault="003E6727" w:rsidP="003E672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Воспитатели всех возрастных групп</w:t>
            </w:r>
          </w:p>
        </w:tc>
      </w:tr>
    </w:tbl>
    <w:p w:rsidR="003E6727" w:rsidRDefault="003E6727" w:rsidP="003E6727">
      <w:pPr>
        <w:spacing w:after="0"/>
        <w:jc w:val="center"/>
        <w:rPr>
          <w:rFonts w:ascii="Times New Roman" w:hAnsi="Times New Roman" w:cs="Times New Roman"/>
          <w:b/>
        </w:rPr>
      </w:pPr>
    </w:p>
    <w:p w:rsidR="007948EF" w:rsidRDefault="007948EF"/>
    <w:sectPr w:rsidR="007948EF" w:rsidSect="003E67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05"/>
    <w:rsid w:val="003E6727"/>
    <w:rsid w:val="007948EF"/>
    <w:rsid w:val="00EE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CB90"/>
  <w15:chartTrackingRefBased/>
  <w15:docId w15:val="{FABEB9EA-3980-43A9-8B09-F1432590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7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7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2026-04-19T11:21:00Z</dcterms:created>
  <dcterms:modified xsi:type="dcterms:W3CDTF">2026-04-19T11:29:00Z</dcterms:modified>
</cp:coreProperties>
</file>